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4AD99" w14:textId="77777777" w:rsidR="00A2130B" w:rsidRDefault="008414A4" w:rsidP="00927BA4">
      <w:pPr>
        <w:jc w:val="center"/>
        <w:rPr>
          <w:b/>
          <w:u w:val="single"/>
        </w:rPr>
      </w:pPr>
      <w:r w:rsidRPr="00927BA4">
        <w:rPr>
          <w:b/>
          <w:noProof/>
          <w:u w:val="single"/>
          <w:lang w:val="es-ES"/>
        </w:rPr>
        <w:drawing>
          <wp:anchor distT="0" distB="0" distL="114300" distR="114300" simplePos="0" relativeHeight="251658240" behindDoc="0" locked="0" layoutInCell="1" allowOverlap="1" wp14:anchorId="3FC87A3A" wp14:editId="0905EBE6">
            <wp:simplePos x="0" y="0"/>
            <wp:positionH relativeFrom="column">
              <wp:posOffset>5600700</wp:posOffset>
            </wp:positionH>
            <wp:positionV relativeFrom="paragraph">
              <wp:posOffset>-342900</wp:posOffset>
            </wp:positionV>
            <wp:extent cx="713740" cy="720725"/>
            <wp:effectExtent l="0" t="0" r="0" b="0"/>
            <wp:wrapNone/>
            <wp:docPr id="1" name="Imagen 1" descr="Macintosh HD:Users:Martin:Desktop:Captura de pantalla 2012-09-24 a las 22.05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tin:Desktop:Captura de pantalla 2012-09-24 a las 22.05.3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7BA4">
        <w:rPr>
          <w:b/>
          <w:noProof/>
          <w:u w:val="single"/>
          <w:lang w:val="es-ES"/>
        </w:rPr>
        <w:drawing>
          <wp:anchor distT="0" distB="0" distL="114300" distR="114300" simplePos="0" relativeHeight="251659264" behindDoc="0" locked="0" layoutInCell="1" allowOverlap="1" wp14:anchorId="43378E74" wp14:editId="4560BEF3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675640" cy="511810"/>
            <wp:effectExtent l="0" t="0" r="10160" b="0"/>
            <wp:wrapNone/>
            <wp:docPr id="26627" name="Picture 9" descr="trileema_educacion_final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9" descr="trileema_educacion_final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BA4" w:rsidRPr="00927BA4">
        <w:rPr>
          <w:b/>
          <w:u w:val="single"/>
        </w:rPr>
        <w:t>INNOVAS SANTA ANA</w:t>
      </w:r>
    </w:p>
    <w:p w14:paraId="4A8495DB" w14:textId="77777777" w:rsidR="00735F51" w:rsidRDefault="00735F51" w:rsidP="00927BA4">
      <w:pPr>
        <w:jc w:val="center"/>
        <w:rPr>
          <w:b/>
          <w:u w:val="single"/>
        </w:rPr>
      </w:pPr>
    </w:p>
    <w:p w14:paraId="5B75D324" w14:textId="77777777" w:rsidR="00927BA4" w:rsidRDefault="00927BA4" w:rsidP="00735F51">
      <w:pPr>
        <w:rPr>
          <w:b/>
          <w:u w:val="single"/>
        </w:rPr>
      </w:pPr>
    </w:p>
    <w:p w14:paraId="5231EB16" w14:textId="77777777" w:rsidR="008414A4" w:rsidRDefault="008414A4" w:rsidP="00735F51">
      <w:pPr>
        <w:rPr>
          <w:b/>
          <w:u w:val="single"/>
        </w:rPr>
      </w:pPr>
    </w:p>
    <w:tbl>
      <w:tblPr>
        <w:tblStyle w:val="Tablaconcuadrcula"/>
        <w:tblW w:w="5067" w:type="pct"/>
        <w:tblInd w:w="-34" w:type="dxa"/>
        <w:tblLook w:val="0420" w:firstRow="1" w:lastRow="0" w:firstColumn="0" w:lastColumn="0" w:noHBand="0" w:noVBand="1"/>
      </w:tblPr>
      <w:tblGrid>
        <w:gridCol w:w="2024"/>
        <w:gridCol w:w="2787"/>
        <w:gridCol w:w="1758"/>
        <w:gridCol w:w="1762"/>
        <w:gridCol w:w="1758"/>
      </w:tblGrid>
      <w:tr w:rsidR="008414A4" w:rsidRPr="00927BA4" w14:paraId="213036DB" w14:textId="77777777" w:rsidTr="008414A4">
        <w:trPr>
          <w:trHeight w:val="584"/>
        </w:trPr>
        <w:tc>
          <w:tcPr>
            <w:tcW w:w="1003" w:type="pct"/>
          </w:tcPr>
          <w:p w14:paraId="6014911E" w14:textId="77777777" w:rsidR="008414A4" w:rsidRPr="00927BA4" w:rsidRDefault="008414A4" w:rsidP="00927BA4">
            <w:pPr>
              <w:rPr>
                <w:rFonts w:ascii="Calibri" w:hAnsi="Calibri" w:cs="Arial"/>
                <w:color w:val="000000"/>
                <w:kern w:val="24"/>
                <w:lang w:val="es-ES"/>
              </w:rPr>
            </w:pPr>
          </w:p>
        </w:tc>
        <w:tc>
          <w:tcPr>
            <w:tcW w:w="1381" w:type="pct"/>
          </w:tcPr>
          <w:p w14:paraId="10101BD8" w14:textId="77777777" w:rsidR="008414A4" w:rsidRPr="00927BA4" w:rsidRDefault="008414A4" w:rsidP="008414A4">
            <w:pPr>
              <w:contextualSpacing/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</w:pPr>
          </w:p>
        </w:tc>
        <w:tc>
          <w:tcPr>
            <w:tcW w:w="871" w:type="pct"/>
          </w:tcPr>
          <w:p w14:paraId="5508EF2E" w14:textId="77777777" w:rsidR="008414A4" w:rsidRPr="00927BA4" w:rsidRDefault="008414A4" w:rsidP="008414A4">
            <w:pPr>
              <w:contextualSpacing/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>Realizado por innova</w:t>
            </w:r>
          </w:p>
        </w:tc>
        <w:tc>
          <w:tcPr>
            <w:tcW w:w="873" w:type="pct"/>
          </w:tcPr>
          <w:p w14:paraId="52CC9D03" w14:textId="77777777" w:rsidR="008414A4" w:rsidRPr="00927BA4" w:rsidRDefault="008414A4" w:rsidP="008414A4">
            <w:pPr>
              <w:contextualSpacing/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>Transmitido a claustro</w:t>
            </w:r>
          </w:p>
        </w:tc>
        <w:tc>
          <w:tcPr>
            <w:tcW w:w="871" w:type="pct"/>
          </w:tcPr>
          <w:p w14:paraId="0EB06C1C" w14:textId="77777777" w:rsidR="008414A4" w:rsidRDefault="008414A4" w:rsidP="008414A4">
            <w:pPr>
              <w:contextualSpacing/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>Realizado por claustro</w:t>
            </w:r>
          </w:p>
        </w:tc>
      </w:tr>
      <w:tr w:rsidR="008414A4" w:rsidRPr="00927BA4" w14:paraId="6BEDC398" w14:textId="77777777" w:rsidTr="008414A4">
        <w:trPr>
          <w:trHeight w:val="584"/>
        </w:trPr>
        <w:tc>
          <w:tcPr>
            <w:tcW w:w="1003" w:type="pct"/>
            <w:hideMark/>
          </w:tcPr>
          <w:p w14:paraId="51B52A60" w14:textId="77777777" w:rsidR="008414A4" w:rsidRPr="00927BA4" w:rsidRDefault="008414A4" w:rsidP="00927BA4">
            <w:pPr>
              <w:rPr>
                <w:rFonts w:ascii="Arial" w:hAnsi="Arial" w:cs="Arial"/>
              </w:rPr>
            </w:pPr>
            <w:r w:rsidRPr="00927BA4">
              <w:rPr>
                <w:rFonts w:ascii="Calibri" w:hAnsi="Calibri" w:cs="Arial"/>
                <w:color w:val="000000"/>
                <w:kern w:val="24"/>
                <w:lang w:val="es-ES"/>
              </w:rPr>
              <w:t>MARCO COMPETENCIAL</w:t>
            </w:r>
          </w:p>
        </w:tc>
        <w:tc>
          <w:tcPr>
            <w:tcW w:w="1381" w:type="pct"/>
            <w:hideMark/>
          </w:tcPr>
          <w:p w14:paraId="2E279545" w14:textId="77777777" w:rsidR="008414A4" w:rsidRPr="00927BA4" w:rsidRDefault="008414A4" w:rsidP="00735F51">
            <w:pPr>
              <w:numPr>
                <w:ilvl w:val="0"/>
                <w:numId w:val="1"/>
              </w:numPr>
              <w:ind w:left="234" w:hanging="283"/>
              <w:contextualSpacing/>
              <w:rPr>
                <w:rFonts w:ascii="Arial" w:eastAsia="Times New Roman" w:hAnsi="Arial" w:cs="Arial"/>
              </w:rPr>
            </w:pPr>
            <w:r w:rsidRPr="00927BA4"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>Concepto de inteligencia</w:t>
            </w:r>
          </w:p>
          <w:p w14:paraId="3F963D3A" w14:textId="77777777" w:rsidR="008414A4" w:rsidRPr="00927BA4" w:rsidRDefault="008414A4" w:rsidP="00735F51">
            <w:pPr>
              <w:numPr>
                <w:ilvl w:val="0"/>
                <w:numId w:val="1"/>
              </w:numPr>
              <w:ind w:left="234" w:hanging="283"/>
              <w:contextualSpacing/>
              <w:rPr>
                <w:rFonts w:ascii="Arial" w:eastAsia="Times New Roman" w:hAnsi="Arial" w:cs="Arial"/>
              </w:rPr>
            </w:pPr>
            <w:r w:rsidRPr="00927BA4"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>Teoría de las IM</w:t>
            </w:r>
          </w:p>
          <w:p w14:paraId="01B7A6A7" w14:textId="77777777" w:rsidR="008414A4" w:rsidRPr="00927BA4" w:rsidRDefault="008414A4" w:rsidP="00735F51">
            <w:pPr>
              <w:numPr>
                <w:ilvl w:val="0"/>
                <w:numId w:val="1"/>
              </w:numPr>
              <w:ind w:left="234" w:hanging="283"/>
              <w:contextualSpacing/>
              <w:rPr>
                <w:rFonts w:ascii="Arial" w:eastAsia="Times New Roman" w:hAnsi="Arial" w:cs="Arial"/>
              </w:rPr>
            </w:pPr>
            <w:r w:rsidRPr="00927BA4"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>Relación inteligencia-competencia</w:t>
            </w:r>
          </w:p>
          <w:p w14:paraId="7D80FA34" w14:textId="77777777" w:rsidR="008414A4" w:rsidRPr="00927BA4" w:rsidRDefault="008414A4" w:rsidP="00735F51">
            <w:pPr>
              <w:numPr>
                <w:ilvl w:val="0"/>
                <w:numId w:val="1"/>
              </w:numPr>
              <w:ind w:left="234" w:hanging="283"/>
              <w:contextualSpacing/>
              <w:rPr>
                <w:rFonts w:ascii="Arial" w:eastAsia="Times New Roman" w:hAnsi="Arial" w:cs="Arial"/>
              </w:rPr>
            </w:pPr>
            <w:r w:rsidRPr="00927BA4"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>Elaborar descriptores</w:t>
            </w:r>
          </w:p>
        </w:tc>
        <w:tc>
          <w:tcPr>
            <w:tcW w:w="871" w:type="pct"/>
          </w:tcPr>
          <w:p w14:paraId="580B9D2B" w14:textId="77777777" w:rsidR="008414A4" w:rsidRPr="00927BA4" w:rsidRDefault="008414A4" w:rsidP="00735F51">
            <w:pPr>
              <w:numPr>
                <w:ilvl w:val="0"/>
                <w:numId w:val="1"/>
              </w:numPr>
              <w:ind w:left="234" w:hanging="283"/>
              <w:contextualSpacing/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</w:pPr>
          </w:p>
        </w:tc>
        <w:tc>
          <w:tcPr>
            <w:tcW w:w="873" w:type="pct"/>
          </w:tcPr>
          <w:p w14:paraId="50996A57" w14:textId="77777777" w:rsidR="008414A4" w:rsidRPr="00927BA4" w:rsidRDefault="008414A4" w:rsidP="00735F51">
            <w:pPr>
              <w:numPr>
                <w:ilvl w:val="0"/>
                <w:numId w:val="1"/>
              </w:numPr>
              <w:ind w:left="234" w:hanging="283"/>
              <w:contextualSpacing/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</w:pPr>
          </w:p>
        </w:tc>
        <w:tc>
          <w:tcPr>
            <w:tcW w:w="871" w:type="pct"/>
          </w:tcPr>
          <w:p w14:paraId="28915EC7" w14:textId="77777777" w:rsidR="008414A4" w:rsidRPr="00927BA4" w:rsidRDefault="008414A4" w:rsidP="00735F51">
            <w:pPr>
              <w:numPr>
                <w:ilvl w:val="0"/>
                <w:numId w:val="1"/>
              </w:numPr>
              <w:ind w:left="234" w:hanging="283"/>
              <w:contextualSpacing/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</w:pPr>
          </w:p>
        </w:tc>
      </w:tr>
      <w:tr w:rsidR="008414A4" w:rsidRPr="00927BA4" w14:paraId="1C6CEACB" w14:textId="77777777" w:rsidTr="008414A4">
        <w:trPr>
          <w:trHeight w:val="584"/>
        </w:trPr>
        <w:tc>
          <w:tcPr>
            <w:tcW w:w="1003" w:type="pct"/>
            <w:hideMark/>
          </w:tcPr>
          <w:p w14:paraId="1B758D1D" w14:textId="77777777" w:rsidR="008414A4" w:rsidRPr="00927BA4" w:rsidRDefault="008414A4" w:rsidP="00927BA4">
            <w:pPr>
              <w:rPr>
                <w:rFonts w:ascii="Arial" w:hAnsi="Arial" w:cs="Arial"/>
              </w:rPr>
            </w:pPr>
            <w:r w:rsidRPr="00927BA4">
              <w:rPr>
                <w:rFonts w:ascii="Calibri" w:hAnsi="Calibri" w:cs="Arial"/>
                <w:color w:val="000000"/>
                <w:kern w:val="24"/>
                <w:lang w:val="es-ES"/>
              </w:rPr>
              <w:t>PROGRAMACIÓN</w:t>
            </w:r>
          </w:p>
        </w:tc>
        <w:tc>
          <w:tcPr>
            <w:tcW w:w="1381" w:type="pct"/>
            <w:hideMark/>
          </w:tcPr>
          <w:p w14:paraId="07B364C9" w14:textId="77777777" w:rsidR="008414A4" w:rsidRPr="00927BA4" w:rsidRDefault="008414A4" w:rsidP="00735F51">
            <w:pPr>
              <w:numPr>
                <w:ilvl w:val="0"/>
                <w:numId w:val="2"/>
              </w:numPr>
              <w:tabs>
                <w:tab w:val="clear" w:pos="524"/>
                <w:tab w:val="left" w:pos="92"/>
              </w:tabs>
              <w:ind w:left="234" w:hanging="284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 xml:space="preserve"> </w:t>
            </w:r>
            <w:r w:rsidRPr="00927BA4"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 xml:space="preserve">Modelo y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 xml:space="preserve">vocabulario de programación por </w:t>
            </w:r>
            <w:r w:rsidRPr="00927BA4"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 xml:space="preserve">competencias </w:t>
            </w:r>
          </w:p>
          <w:p w14:paraId="082E1EEE" w14:textId="77777777" w:rsidR="008414A4" w:rsidRPr="00927BA4" w:rsidRDefault="008414A4" w:rsidP="00735F51">
            <w:pPr>
              <w:numPr>
                <w:ilvl w:val="0"/>
                <w:numId w:val="2"/>
              </w:numPr>
              <w:tabs>
                <w:tab w:val="clear" w:pos="524"/>
                <w:tab w:val="left" w:pos="92"/>
              </w:tabs>
              <w:ind w:left="517" w:hanging="517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 xml:space="preserve"> </w:t>
            </w:r>
            <w:r w:rsidRPr="00927BA4"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>Obtener desempeños</w:t>
            </w:r>
          </w:p>
          <w:p w14:paraId="6C6554DE" w14:textId="77777777" w:rsidR="008414A4" w:rsidRPr="00927BA4" w:rsidRDefault="008414A4" w:rsidP="00735F51">
            <w:pPr>
              <w:numPr>
                <w:ilvl w:val="0"/>
                <w:numId w:val="2"/>
              </w:numPr>
              <w:tabs>
                <w:tab w:val="clear" w:pos="524"/>
                <w:tab w:val="left" w:pos="92"/>
              </w:tabs>
              <w:ind w:left="517" w:hanging="517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 xml:space="preserve"> </w:t>
            </w:r>
            <w:r w:rsidRPr="00927BA4"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>Pautar tareas</w:t>
            </w:r>
          </w:p>
          <w:p w14:paraId="0675C2A3" w14:textId="77777777" w:rsidR="008414A4" w:rsidRPr="00927BA4" w:rsidRDefault="008414A4" w:rsidP="00735F51">
            <w:pPr>
              <w:numPr>
                <w:ilvl w:val="0"/>
                <w:numId w:val="2"/>
              </w:numPr>
              <w:tabs>
                <w:tab w:val="clear" w:pos="524"/>
                <w:tab w:val="left" w:pos="92"/>
              </w:tabs>
              <w:ind w:left="517" w:hanging="517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 xml:space="preserve"> </w:t>
            </w:r>
            <w:r w:rsidRPr="00927BA4"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 xml:space="preserve">Introducir elementos de evaluación </w:t>
            </w:r>
          </w:p>
        </w:tc>
        <w:tc>
          <w:tcPr>
            <w:tcW w:w="871" w:type="pct"/>
          </w:tcPr>
          <w:p w14:paraId="6EB88F99" w14:textId="77777777" w:rsidR="008414A4" w:rsidRDefault="008414A4" w:rsidP="00735F51">
            <w:pPr>
              <w:numPr>
                <w:ilvl w:val="0"/>
                <w:numId w:val="2"/>
              </w:numPr>
              <w:tabs>
                <w:tab w:val="clear" w:pos="524"/>
                <w:tab w:val="left" w:pos="92"/>
              </w:tabs>
              <w:ind w:left="234" w:hanging="284"/>
              <w:contextualSpacing/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</w:pPr>
          </w:p>
        </w:tc>
        <w:tc>
          <w:tcPr>
            <w:tcW w:w="873" w:type="pct"/>
          </w:tcPr>
          <w:p w14:paraId="3969DD1D" w14:textId="77777777" w:rsidR="008414A4" w:rsidRDefault="008414A4" w:rsidP="00735F51">
            <w:pPr>
              <w:numPr>
                <w:ilvl w:val="0"/>
                <w:numId w:val="2"/>
              </w:numPr>
              <w:tabs>
                <w:tab w:val="clear" w:pos="524"/>
                <w:tab w:val="left" w:pos="92"/>
              </w:tabs>
              <w:ind w:left="234" w:hanging="284"/>
              <w:contextualSpacing/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</w:pPr>
          </w:p>
        </w:tc>
        <w:tc>
          <w:tcPr>
            <w:tcW w:w="871" w:type="pct"/>
          </w:tcPr>
          <w:p w14:paraId="2D54772E" w14:textId="77777777" w:rsidR="008414A4" w:rsidRDefault="008414A4" w:rsidP="00735F51">
            <w:pPr>
              <w:numPr>
                <w:ilvl w:val="0"/>
                <w:numId w:val="2"/>
              </w:numPr>
              <w:tabs>
                <w:tab w:val="clear" w:pos="524"/>
                <w:tab w:val="left" w:pos="92"/>
              </w:tabs>
              <w:ind w:left="234" w:hanging="284"/>
              <w:contextualSpacing/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</w:pPr>
          </w:p>
        </w:tc>
      </w:tr>
      <w:tr w:rsidR="008414A4" w:rsidRPr="00927BA4" w14:paraId="1DC21996" w14:textId="77777777" w:rsidTr="008414A4">
        <w:trPr>
          <w:trHeight w:val="3536"/>
        </w:trPr>
        <w:tc>
          <w:tcPr>
            <w:tcW w:w="1003" w:type="pct"/>
            <w:hideMark/>
          </w:tcPr>
          <w:p w14:paraId="19782160" w14:textId="77777777" w:rsidR="008414A4" w:rsidRPr="00927BA4" w:rsidRDefault="008414A4" w:rsidP="00927BA4">
            <w:pPr>
              <w:rPr>
                <w:rFonts w:ascii="Arial" w:hAnsi="Arial" w:cs="Arial"/>
              </w:rPr>
            </w:pPr>
            <w:r w:rsidRPr="00927BA4">
              <w:rPr>
                <w:rFonts w:ascii="Calibri" w:hAnsi="Calibri" w:cs="Arial"/>
                <w:color w:val="000000"/>
                <w:kern w:val="24"/>
                <w:lang w:val="es-ES"/>
              </w:rPr>
              <w:t>METODOLOGÍA: COOPERATIVO</w:t>
            </w:r>
          </w:p>
        </w:tc>
        <w:tc>
          <w:tcPr>
            <w:tcW w:w="1381" w:type="pct"/>
            <w:hideMark/>
          </w:tcPr>
          <w:p w14:paraId="30A5191F" w14:textId="77777777" w:rsidR="008414A4" w:rsidRPr="00927BA4" w:rsidRDefault="008414A4" w:rsidP="00927BA4">
            <w:pPr>
              <w:rPr>
                <w:rFonts w:ascii="Arial" w:hAnsi="Arial" w:cs="Arial"/>
              </w:rPr>
            </w:pPr>
            <w:r w:rsidRPr="00927BA4">
              <w:rPr>
                <w:rFonts w:ascii="Calibri" w:hAnsi="Calibri" w:cs="Arial"/>
                <w:color w:val="000000"/>
                <w:kern w:val="24"/>
                <w:lang w:val="es-ES"/>
              </w:rPr>
              <w:t xml:space="preserve">KAGAN: </w:t>
            </w:r>
          </w:p>
          <w:p w14:paraId="48C18B69" w14:textId="77777777" w:rsidR="008414A4" w:rsidRPr="00927BA4" w:rsidRDefault="008414A4" w:rsidP="008414A4">
            <w:pPr>
              <w:numPr>
                <w:ilvl w:val="0"/>
                <w:numId w:val="3"/>
              </w:numPr>
              <w:tabs>
                <w:tab w:val="clear" w:pos="720"/>
                <w:tab w:val="num" w:pos="273"/>
              </w:tabs>
              <w:ind w:left="1166" w:hanging="1166"/>
              <w:contextualSpacing/>
              <w:rPr>
                <w:rFonts w:ascii="Arial" w:eastAsia="Times New Roman" w:hAnsi="Arial" w:cs="Arial"/>
              </w:rPr>
            </w:pPr>
            <w:r w:rsidRPr="00927BA4"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>Juego de las palabras</w:t>
            </w:r>
          </w:p>
          <w:p w14:paraId="440E0A1E" w14:textId="77777777" w:rsidR="008414A4" w:rsidRPr="00927BA4" w:rsidRDefault="008414A4" w:rsidP="008414A4">
            <w:pPr>
              <w:numPr>
                <w:ilvl w:val="0"/>
                <w:numId w:val="3"/>
              </w:numPr>
              <w:tabs>
                <w:tab w:val="clear" w:pos="720"/>
                <w:tab w:val="num" w:pos="273"/>
              </w:tabs>
              <w:ind w:left="1166" w:hanging="1166"/>
              <w:contextualSpacing/>
              <w:rPr>
                <w:rFonts w:ascii="Arial" w:eastAsia="Times New Roman" w:hAnsi="Arial" w:cs="Arial"/>
              </w:rPr>
            </w:pPr>
            <w:r w:rsidRPr="00927BA4"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>1-2-4</w:t>
            </w:r>
          </w:p>
          <w:p w14:paraId="69A70BF8" w14:textId="77777777" w:rsidR="008414A4" w:rsidRPr="00927BA4" w:rsidRDefault="008414A4" w:rsidP="008414A4">
            <w:pPr>
              <w:numPr>
                <w:ilvl w:val="0"/>
                <w:numId w:val="3"/>
              </w:numPr>
              <w:tabs>
                <w:tab w:val="clear" w:pos="720"/>
                <w:tab w:val="num" w:pos="273"/>
              </w:tabs>
              <w:ind w:left="1166" w:hanging="1166"/>
              <w:contextualSpacing/>
              <w:rPr>
                <w:rFonts w:ascii="Arial" w:eastAsia="Times New Roman" w:hAnsi="Arial" w:cs="Arial"/>
              </w:rPr>
            </w:pPr>
            <w:r w:rsidRPr="00927BA4"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>Lectura cooperativa</w:t>
            </w:r>
          </w:p>
          <w:p w14:paraId="48831896" w14:textId="77777777" w:rsidR="008414A4" w:rsidRPr="00927BA4" w:rsidRDefault="008414A4" w:rsidP="008414A4">
            <w:pPr>
              <w:numPr>
                <w:ilvl w:val="0"/>
                <w:numId w:val="3"/>
              </w:numPr>
              <w:tabs>
                <w:tab w:val="clear" w:pos="720"/>
                <w:tab w:val="num" w:pos="273"/>
              </w:tabs>
              <w:ind w:left="1166" w:hanging="1166"/>
              <w:contextualSpacing/>
              <w:rPr>
                <w:rFonts w:ascii="Arial" w:eastAsia="Times New Roman" w:hAnsi="Arial" w:cs="Arial"/>
              </w:rPr>
            </w:pPr>
            <w:r w:rsidRPr="00927BA4"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 xml:space="preserve">Folio giratorio </w:t>
            </w:r>
          </w:p>
          <w:p w14:paraId="6853171E" w14:textId="77777777" w:rsidR="008414A4" w:rsidRPr="00927BA4" w:rsidRDefault="008414A4" w:rsidP="008414A4">
            <w:pPr>
              <w:numPr>
                <w:ilvl w:val="0"/>
                <w:numId w:val="3"/>
              </w:numPr>
              <w:tabs>
                <w:tab w:val="clear" w:pos="720"/>
                <w:tab w:val="num" w:pos="273"/>
              </w:tabs>
              <w:ind w:left="1166" w:hanging="1166"/>
              <w:contextualSpacing/>
              <w:rPr>
                <w:rFonts w:ascii="Arial" w:eastAsia="Times New Roman" w:hAnsi="Arial" w:cs="Arial"/>
              </w:rPr>
            </w:pPr>
            <w:r w:rsidRPr="00927BA4"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>Cabezas numeradas</w:t>
            </w:r>
          </w:p>
          <w:p w14:paraId="56AAD7ED" w14:textId="77777777" w:rsidR="008414A4" w:rsidRPr="00927BA4" w:rsidRDefault="008414A4" w:rsidP="00927BA4">
            <w:pPr>
              <w:rPr>
                <w:rFonts w:ascii="Arial" w:hAnsi="Arial" w:cs="Arial"/>
              </w:rPr>
            </w:pPr>
            <w:r w:rsidRPr="00927BA4">
              <w:rPr>
                <w:rFonts w:ascii="Calibri" w:hAnsi="Calibri" w:cs="Arial"/>
                <w:color w:val="000000"/>
                <w:kern w:val="24"/>
                <w:lang w:val="es-ES"/>
              </w:rPr>
              <w:t>PUZLE- ROMPECABEZAS</w:t>
            </w:r>
          </w:p>
          <w:p w14:paraId="732A8CDD" w14:textId="77777777" w:rsidR="008414A4" w:rsidRPr="00927BA4" w:rsidRDefault="008414A4" w:rsidP="00927BA4">
            <w:pPr>
              <w:rPr>
                <w:rFonts w:ascii="Arial" w:hAnsi="Arial" w:cs="Arial"/>
              </w:rPr>
            </w:pPr>
            <w:r w:rsidRPr="00927BA4">
              <w:rPr>
                <w:rFonts w:ascii="Calibri" w:hAnsi="Calibri" w:cs="Arial"/>
                <w:color w:val="000000"/>
                <w:kern w:val="24"/>
                <w:lang w:val="es-ES"/>
              </w:rPr>
              <w:t xml:space="preserve">TRABAJO GRUPAL </w:t>
            </w:r>
          </w:p>
          <w:p w14:paraId="426AFE75" w14:textId="77777777" w:rsidR="008414A4" w:rsidRPr="00927BA4" w:rsidRDefault="008414A4" w:rsidP="00927BA4">
            <w:pPr>
              <w:rPr>
                <w:rFonts w:ascii="Arial" w:hAnsi="Arial" w:cs="Arial"/>
              </w:rPr>
            </w:pPr>
            <w:r w:rsidRPr="00927BA4">
              <w:rPr>
                <w:rFonts w:ascii="Calibri" w:hAnsi="Calibri" w:cs="Arial"/>
                <w:color w:val="000000"/>
                <w:kern w:val="24"/>
                <w:lang w:val="es-ES"/>
              </w:rPr>
              <w:t>ROLES</w:t>
            </w:r>
          </w:p>
          <w:p w14:paraId="1DB0B83B" w14:textId="77777777" w:rsidR="008414A4" w:rsidRPr="00927BA4" w:rsidRDefault="008414A4" w:rsidP="00927BA4">
            <w:pPr>
              <w:rPr>
                <w:rFonts w:ascii="Arial" w:hAnsi="Arial" w:cs="Arial"/>
              </w:rPr>
            </w:pPr>
            <w:r w:rsidRPr="00927BA4">
              <w:rPr>
                <w:rFonts w:ascii="Calibri" w:hAnsi="Calibri" w:cs="Arial"/>
                <w:color w:val="000000"/>
                <w:kern w:val="24"/>
                <w:lang w:val="es-ES"/>
              </w:rPr>
              <w:t>JONHSON AND JONHSON:</w:t>
            </w:r>
          </w:p>
          <w:p w14:paraId="1F986E3A" w14:textId="77777777" w:rsidR="008414A4" w:rsidRPr="00927BA4" w:rsidRDefault="008414A4" w:rsidP="008414A4">
            <w:pPr>
              <w:numPr>
                <w:ilvl w:val="0"/>
                <w:numId w:val="4"/>
              </w:numPr>
              <w:tabs>
                <w:tab w:val="clear" w:pos="720"/>
                <w:tab w:val="num" w:pos="131"/>
              </w:tabs>
              <w:ind w:left="1166" w:hanging="1166"/>
              <w:contextualSpacing/>
              <w:rPr>
                <w:rFonts w:ascii="Arial" w:eastAsia="Times New Roman" w:hAnsi="Arial" w:cs="Arial"/>
              </w:rPr>
            </w:pPr>
            <w:r w:rsidRPr="00927BA4"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>Principios cooperativo</w:t>
            </w:r>
          </w:p>
          <w:p w14:paraId="35C962CA" w14:textId="77777777" w:rsidR="008414A4" w:rsidRPr="00927BA4" w:rsidRDefault="008414A4" w:rsidP="008414A4">
            <w:pPr>
              <w:numPr>
                <w:ilvl w:val="0"/>
                <w:numId w:val="4"/>
              </w:numPr>
              <w:tabs>
                <w:tab w:val="clear" w:pos="720"/>
                <w:tab w:val="num" w:pos="131"/>
              </w:tabs>
              <w:ind w:left="1166" w:hanging="1166"/>
              <w:contextualSpacing/>
              <w:rPr>
                <w:rFonts w:ascii="Arial" w:eastAsia="Times New Roman" w:hAnsi="Arial" w:cs="Arial"/>
              </w:rPr>
            </w:pPr>
            <w:r w:rsidRPr="00927BA4"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>Agrupamientos: formal, informal, base</w:t>
            </w:r>
          </w:p>
        </w:tc>
        <w:tc>
          <w:tcPr>
            <w:tcW w:w="871" w:type="pct"/>
          </w:tcPr>
          <w:p w14:paraId="09DFB04F" w14:textId="77777777" w:rsidR="008414A4" w:rsidRPr="00927BA4" w:rsidRDefault="008414A4" w:rsidP="00927BA4">
            <w:pPr>
              <w:rPr>
                <w:rFonts w:ascii="Calibri" w:hAnsi="Calibri" w:cs="Arial"/>
                <w:color w:val="000000"/>
                <w:kern w:val="24"/>
                <w:lang w:val="es-ES"/>
              </w:rPr>
            </w:pPr>
          </w:p>
        </w:tc>
        <w:tc>
          <w:tcPr>
            <w:tcW w:w="873" w:type="pct"/>
          </w:tcPr>
          <w:p w14:paraId="657B80C4" w14:textId="77777777" w:rsidR="008414A4" w:rsidRPr="00927BA4" w:rsidRDefault="008414A4" w:rsidP="00927BA4">
            <w:pPr>
              <w:rPr>
                <w:rFonts w:ascii="Calibri" w:hAnsi="Calibri" w:cs="Arial"/>
                <w:color w:val="000000"/>
                <w:kern w:val="24"/>
                <w:lang w:val="es-ES"/>
              </w:rPr>
            </w:pPr>
          </w:p>
        </w:tc>
        <w:tc>
          <w:tcPr>
            <w:tcW w:w="871" w:type="pct"/>
          </w:tcPr>
          <w:p w14:paraId="4E07D6A3" w14:textId="77777777" w:rsidR="008414A4" w:rsidRPr="00927BA4" w:rsidRDefault="008414A4" w:rsidP="00927BA4">
            <w:pPr>
              <w:rPr>
                <w:rFonts w:ascii="Calibri" w:hAnsi="Calibri" w:cs="Arial"/>
                <w:color w:val="000000"/>
                <w:kern w:val="24"/>
                <w:lang w:val="es-ES"/>
              </w:rPr>
            </w:pPr>
          </w:p>
        </w:tc>
      </w:tr>
      <w:tr w:rsidR="008414A4" w:rsidRPr="00927BA4" w14:paraId="4630FE7C" w14:textId="77777777" w:rsidTr="008414A4">
        <w:trPr>
          <w:trHeight w:val="683"/>
        </w:trPr>
        <w:tc>
          <w:tcPr>
            <w:tcW w:w="1003" w:type="pct"/>
            <w:hideMark/>
          </w:tcPr>
          <w:p w14:paraId="3A5C5853" w14:textId="77777777" w:rsidR="008414A4" w:rsidRPr="00927BA4" w:rsidRDefault="008414A4" w:rsidP="00927BA4">
            <w:pPr>
              <w:rPr>
                <w:rFonts w:ascii="Arial" w:hAnsi="Arial" w:cs="Arial"/>
              </w:rPr>
            </w:pPr>
            <w:r w:rsidRPr="00927BA4">
              <w:rPr>
                <w:rFonts w:ascii="Calibri" w:hAnsi="Calibri" w:cs="Arial"/>
                <w:color w:val="000000"/>
                <w:kern w:val="24"/>
                <w:lang w:val="es-ES"/>
              </w:rPr>
              <w:t>METODOLOGÍA PBL</w:t>
            </w:r>
          </w:p>
        </w:tc>
        <w:tc>
          <w:tcPr>
            <w:tcW w:w="1381" w:type="pct"/>
            <w:hideMark/>
          </w:tcPr>
          <w:p w14:paraId="03B530E9" w14:textId="77777777" w:rsidR="008414A4" w:rsidRPr="00927BA4" w:rsidRDefault="008414A4" w:rsidP="00735F51">
            <w:pPr>
              <w:numPr>
                <w:ilvl w:val="0"/>
                <w:numId w:val="5"/>
              </w:numPr>
              <w:tabs>
                <w:tab w:val="clear" w:pos="720"/>
                <w:tab w:val="num" w:pos="232"/>
              </w:tabs>
              <w:ind w:left="1166" w:hanging="1166"/>
              <w:contextualSpacing/>
              <w:rPr>
                <w:rFonts w:ascii="Arial" w:eastAsia="Times New Roman" w:hAnsi="Arial" w:cs="Arial"/>
              </w:rPr>
            </w:pPr>
            <w:r w:rsidRPr="00927BA4"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>Definición, pasos para realizarlo</w:t>
            </w:r>
          </w:p>
          <w:p w14:paraId="59221C6E" w14:textId="77777777" w:rsidR="008414A4" w:rsidRPr="00927BA4" w:rsidRDefault="008414A4" w:rsidP="00735F51">
            <w:pPr>
              <w:numPr>
                <w:ilvl w:val="0"/>
                <w:numId w:val="5"/>
              </w:numPr>
              <w:tabs>
                <w:tab w:val="clear" w:pos="720"/>
                <w:tab w:val="num" w:pos="232"/>
              </w:tabs>
              <w:ind w:left="1166" w:hanging="1166"/>
              <w:contextualSpacing/>
              <w:rPr>
                <w:rFonts w:ascii="Arial" w:eastAsia="Times New Roman" w:hAnsi="Arial" w:cs="Arial"/>
              </w:rPr>
            </w:pPr>
            <w:r w:rsidRPr="00927BA4"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 xml:space="preserve">Elaboración </w:t>
            </w:r>
          </w:p>
        </w:tc>
        <w:tc>
          <w:tcPr>
            <w:tcW w:w="871" w:type="pct"/>
          </w:tcPr>
          <w:p w14:paraId="0CA9943C" w14:textId="77777777" w:rsidR="008414A4" w:rsidRPr="00927BA4" w:rsidRDefault="008414A4" w:rsidP="00735F51">
            <w:pPr>
              <w:numPr>
                <w:ilvl w:val="0"/>
                <w:numId w:val="5"/>
              </w:numPr>
              <w:tabs>
                <w:tab w:val="clear" w:pos="720"/>
                <w:tab w:val="num" w:pos="232"/>
              </w:tabs>
              <w:ind w:left="1166" w:hanging="1166"/>
              <w:contextualSpacing/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</w:pPr>
          </w:p>
        </w:tc>
        <w:tc>
          <w:tcPr>
            <w:tcW w:w="873" w:type="pct"/>
          </w:tcPr>
          <w:p w14:paraId="60A88754" w14:textId="77777777" w:rsidR="008414A4" w:rsidRPr="00927BA4" w:rsidRDefault="008414A4" w:rsidP="00735F51">
            <w:pPr>
              <w:numPr>
                <w:ilvl w:val="0"/>
                <w:numId w:val="5"/>
              </w:numPr>
              <w:tabs>
                <w:tab w:val="clear" w:pos="720"/>
                <w:tab w:val="num" w:pos="232"/>
              </w:tabs>
              <w:ind w:left="1166" w:hanging="1166"/>
              <w:contextualSpacing/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</w:pPr>
          </w:p>
        </w:tc>
        <w:tc>
          <w:tcPr>
            <w:tcW w:w="871" w:type="pct"/>
          </w:tcPr>
          <w:p w14:paraId="3C5C90EF" w14:textId="77777777" w:rsidR="008414A4" w:rsidRPr="00927BA4" w:rsidRDefault="008414A4" w:rsidP="00735F51">
            <w:pPr>
              <w:numPr>
                <w:ilvl w:val="0"/>
                <w:numId w:val="5"/>
              </w:numPr>
              <w:tabs>
                <w:tab w:val="clear" w:pos="720"/>
                <w:tab w:val="num" w:pos="232"/>
              </w:tabs>
              <w:ind w:left="1166" w:hanging="1166"/>
              <w:contextualSpacing/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</w:pPr>
          </w:p>
        </w:tc>
      </w:tr>
      <w:tr w:rsidR="008414A4" w:rsidRPr="00735F51" w14:paraId="3DD9DEF9" w14:textId="77777777" w:rsidTr="008414A4">
        <w:trPr>
          <w:trHeight w:val="584"/>
        </w:trPr>
        <w:tc>
          <w:tcPr>
            <w:tcW w:w="1003" w:type="pct"/>
            <w:vMerge w:val="restart"/>
            <w:hideMark/>
          </w:tcPr>
          <w:p w14:paraId="609FB6D5" w14:textId="77777777" w:rsidR="008414A4" w:rsidRPr="00735F51" w:rsidRDefault="008414A4" w:rsidP="00735F51">
            <w:pPr>
              <w:rPr>
                <w:rFonts w:ascii="Arial" w:hAnsi="Arial" w:cs="Arial"/>
              </w:rPr>
            </w:pPr>
            <w:r w:rsidRPr="00735F51">
              <w:rPr>
                <w:rFonts w:ascii="Calibri" w:hAnsi="Calibri" w:cs="Arial"/>
                <w:color w:val="000000"/>
                <w:kern w:val="24"/>
                <w:lang w:val="es-ES"/>
              </w:rPr>
              <w:t>APRENDER A APRENDER</w:t>
            </w:r>
          </w:p>
        </w:tc>
        <w:tc>
          <w:tcPr>
            <w:tcW w:w="1381" w:type="pct"/>
            <w:hideMark/>
          </w:tcPr>
          <w:p w14:paraId="6A35F6C6" w14:textId="77777777" w:rsidR="008414A4" w:rsidRPr="00735F51" w:rsidRDefault="008414A4" w:rsidP="00735F51">
            <w:pPr>
              <w:rPr>
                <w:rFonts w:ascii="Arial" w:hAnsi="Arial" w:cs="Arial"/>
              </w:rPr>
            </w:pPr>
            <w:r w:rsidRPr="00735F51">
              <w:rPr>
                <w:rFonts w:ascii="Calibri" w:hAnsi="Calibri" w:cs="Arial"/>
                <w:color w:val="000000"/>
                <w:kern w:val="24"/>
                <w:lang w:val="es-ES"/>
              </w:rPr>
              <w:t>RUTINAS</w:t>
            </w:r>
          </w:p>
          <w:p w14:paraId="3348EB43" w14:textId="77777777" w:rsidR="008414A4" w:rsidRPr="00735F51" w:rsidRDefault="008414A4" w:rsidP="00735F51">
            <w:pPr>
              <w:numPr>
                <w:ilvl w:val="0"/>
                <w:numId w:val="11"/>
              </w:numPr>
              <w:tabs>
                <w:tab w:val="clear" w:pos="720"/>
                <w:tab w:val="num" w:pos="373"/>
              </w:tabs>
              <w:ind w:left="1166" w:hanging="1076"/>
              <w:contextualSpacing/>
              <w:rPr>
                <w:rFonts w:ascii="Arial" w:eastAsia="Times New Roman" w:hAnsi="Arial" w:cs="Arial"/>
              </w:rPr>
            </w:pPr>
            <w:r w:rsidRPr="00735F51"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>Brújula</w:t>
            </w:r>
          </w:p>
          <w:p w14:paraId="0F76414F" w14:textId="77777777" w:rsidR="008414A4" w:rsidRPr="00735F51" w:rsidRDefault="008414A4" w:rsidP="008414A4">
            <w:pPr>
              <w:numPr>
                <w:ilvl w:val="0"/>
                <w:numId w:val="11"/>
              </w:numPr>
              <w:tabs>
                <w:tab w:val="clear" w:pos="720"/>
                <w:tab w:val="num" w:pos="373"/>
              </w:tabs>
              <w:ind w:left="1166" w:hanging="1076"/>
              <w:contextualSpacing/>
              <w:rPr>
                <w:rFonts w:ascii="Arial" w:eastAsia="Times New Roman" w:hAnsi="Arial" w:cs="Arial"/>
              </w:rPr>
            </w:pPr>
            <w:r w:rsidRPr="00735F51"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 xml:space="preserve">Veo, pienso, me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>p</w:t>
            </w:r>
            <w:r w:rsidRPr="00735F51"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>regunto</w:t>
            </w:r>
          </w:p>
          <w:p w14:paraId="46B4309E" w14:textId="77777777" w:rsidR="008414A4" w:rsidRPr="00735F51" w:rsidRDefault="008414A4" w:rsidP="00735F51">
            <w:pPr>
              <w:numPr>
                <w:ilvl w:val="0"/>
                <w:numId w:val="11"/>
              </w:numPr>
              <w:tabs>
                <w:tab w:val="clear" w:pos="720"/>
                <w:tab w:val="num" w:pos="373"/>
              </w:tabs>
              <w:ind w:left="1166" w:hanging="1076"/>
              <w:contextualSpacing/>
              <w:rPr>
                <w:rFonts w:ascii="Arial" w:eastAsia="Times New Roman" w:hAnsi="Arial" w:cs="Arial"/>
              </w:rPr>
            </w:pPr>
            <w:r w:rsidRPr="00735F51"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 xml:space="preserve">Clasificación de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>p</w:t>
            </w:r>
            <w:r w:rsidRPr="00735F51"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>reguntas</w:t>
            </w:r>
          </w:p>
          <w:p w14:paraId="09B9EABA" w14:textId="77777777" w:rsidR="008414A4" w:rsidRPr="00735F51" w:rsidRDefault="008414A4" w:rsidP="00735F51">
            <w:pPr>
              <w:numPr>
                <w:ilvl w:val="0"/>
                <w:numId w:val="11"/>
              </w:numPr>
              <w:tabs>
                <w:tab w:val="clear" w:pos="720"/>
                <w:tab w:val="num" w:pos="373"/>
              </w:tabs>
              <w:ind w:left="1166" w:hanging="1076"/>
              <w:contextualSpacing/>
              <w:rPr>
                <w:rFonts w:ascii="Arial" w:eastAsia="Times New Roman" w:hAnsi="Arial" w:cs="Arial"/>
              </w:rPr>
            </w:pPr>
            <w:r w:rsidRPr="00735F51"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>CSI</w:t>
            </w:r>
          </w:p>
          <w:p w14:paraId="3C6EA66E" w14:textId="77777777" w:rsidR="008414A4" w:rsidRPr="00735F51" w:rsidRDefault="008414A4" w:rsidP="00735F51">
            <w:pPr>
              <w:numPr>
                <w:ilvl w:val="0"/>
                <w:numId w:val="11"/>
              </w:numPr>
              <w:tabs>
                <w:tab w:val="clear" w:pos="720"/>
                <w:tab w:val="num" w:pos="373"/>
              </w:tabs>
              <w:ind w:left="1166" w:hanging="1076"/>
              <w:contextualSpacing/>
              <w:rPr>
                <w:rFonts w:ascii="Arial" w:eastAsia="Times New Roman" w:hAnsi="Arial" w:cs="Arial"/>
              </w:rPr>
            </w:pPr>
            <w:proofErr w:type="spellStart"/>
            <w:r w:rsidRPr="00735F51"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>Contectar</w:t>
            </w:r>
            <w:proofErr w:type="spellEnd"/>
            <w:r w:rsidRPr="00735F51"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>- extender-desafiar</w:t>
            </w:r>
          </w:p>
        </w:tc>
        <w:tc>
          <w:tcPr>
            <w:tcW w:w="871" w:type="pct"/>
          </w:tcPr>
          <w:p w14:paraId="7BF3A106" w14:textId="77777777" w:rsidR="008414A4" w:rsidRPr="00735F51" w:rsidRDefault="008414A4" w:rsidP="00735F51">
            <w:pPr>
              <w:rPr>
                <w:rFonts w:ascii="Calibri" w:hAnsi="Calibri" w:cs="Arial"/>
                <w:color w:val="000000"/>
                <w:kern w:val="24"/>
                <w:lang w:val="es-ES"/>
              </w:rPr>
            </w:pPr>
          </w:p>
        </w:tc>
        <w:tc>
          <w:tcPr>
            <w:tcW w:w="873" w:type="pct"/>
          </w:tcPr>
          <w:p w14:paraId="4C7565EE" w14:textId="77777777" w:rsidR="008414A4" w:rsidRPr="00735F51" w:rsidRDefault="008414A4" w:rsidP="00735F51">
            <w:pPr>
              <w:rPr>
                <w:rFonts w:ascii="Calibri" w:hAnsi="Calibri" w:cs="Arial"/>
                <w:color w:val="000000"/>
                <w:kern w:val="24"/>
                <w:lang w:val="es-ES"/>
              </w:rPr>
            </w:pPr>
          </w:p>
        </w:tc>
        <w:tc>
          <w:tcPr>
            <w:tcW w:w="871" w:type="pct"/>
          </w:tcPr>
          <w:p w14:paraId="4ED433F3" w14:textId="77777777" w:rsidR="008414A4" w:rsidRPr="00735F51" w:rsidRDefault="008414A4" w:rsidP="00735F51">
            <w:pPr>
              <w:rPr>
                <w:rFonts w:ascii="Calibri" w:hAnsi="Calibri" w:cs="Arial"/>
                <w:color w:val="000000"/>
                <w:kern w:val="24"/>
                <w:lang w:val="es-ES"/>
              </w:rPr>
            </w:pPr>
          </w:p>
        </w:tc>
      </w:tr>
      <w:tr w:rsidR="008414A4" w:rsidRPr="00735F51" w14:paraId="2448D396" w14:textId="77777777" w:rsidTr="008414A4">
        <w:trPr>
          <w:trHeight w:val="584"/>
        </w:trPr>
        <w:tc>
          <w:tcPr>
            <w:tcW w:w="1003" w:type="pct"/>
            <w:vMerge/>
            <w:hideMark/>
          </w:tcPr>
          <w:p w14:paraId="6A4BCD4C" w14:textId="77777777" w:rsidR="008414A4" w:rsidRPr="00735F51" w:rsidRDefault="008414A4" w:rsidP="00735F51">
            <w:pPr>
              <w:rPr>
                <w:rFonts w:ascii="Arial" w:hAnsi="Arial" w:cs="Arial"/>
              </w:rPr>
            </w:pPr>
          </w:p>
        </w:tc>
        <w:tc>
          <w:tcPr>
            <w:tcW w:w="1381" w:type="pct"/>
            <w:hideMark/>
          </w:tcPr>
          <w:p w14:paraId="790FCA73" w14:textId="77777777" w:rsidR="008414A4" w:rsidRPr="00735F51" w:rsidRDefault="008414A4" w:rsidP="00735F51">
            <w:pPr>
              <w:rPr>
                <w:rFonts w:ascii="Arial" w:hAnsi="Arial" w:cs="Arial"/>
              </w:rPr>
            </w:pPr>
            <w:r w:rsidRPr="00735F51">
              <w:rPr>
                <w:rFonts w:ascii="Calibri" w:hAnsi="Calibri" w:cs="Arial"/>
                <w:color w:val="000000"/>
                <w:kern w:val="24"/>
                <w:lang w:val="es-ES"/>
              </w:rPr>
              <w:t xml:space="preserve">MAPAS MENTALES </w:t>
            </w:r>
          </w:p>
          <w:p w14:paraId="6DD6A8EB" w14:textId="77777777" w:rsidR="008414A4" w:rsidRPr="00735F51" w:rsidRDefault="008414A4" w:rsidP="00735F51">
            <w:pPr>
              <w:rPr>
                <w:rFonts w:ascii="Arial" w:hAnsi="Arial" w:cs="Arial"/>
              </w:rPr>
            </w:pPr>
            <w:r w:rsidRPr="00735F51">
              <w:rPr>
                <w:rFonts w:ascii="Calibri" w:hAnsi="Calibri" w:cs="Arial"/>
                <w:color w:val="000000"/>
                <w:kern w:val="24"/>
                <w:lang w:val="es-ES"/>
              </w:rPr>
              <w:t xml:space="preserve">ESTILOS DE APRENDIZAJE </w:t>
            </w:r>
          </w:p>
        </w:tc>
        <w:tc>
          <w:tcPr>
            <w:tcW w:w="871" w:type="pct"/>
          </w:tcPr>
          <w:p w14:paraId="5F1B250C" w14:textId="77777777" w:rsidR="008414A4" w:rsidRPr="00735F51" w:rsidRDefault="008414A4" w:rsidP="00735F51">
            <w:pPr>
              <w:rPr>
                <w:rFonts w:ascii="Calibri" w:hAnsi="Calibri" w:cs="Arial"/>
                <w:color w:val="000000"/>
                <w:kern w:val="24"/>
                <w:lang w:val="es-ES"/>
              </w:rPr>
            </w:pPr>
          </w:p>
        </w:tc>
        <w:tc>
          <w:tcPr>
            <w:tcW w:w="873" w:type="pct"/>
          </w:tcPr>
          <w:p w14:paraId="2F6929EF" w14:textId="77777777" w:rsidR="008414A4" w:rsidRPr="00735F51" w:rsidRDefault="008414A4" w:rsidP="00735F51">
            <w:pPr>
              <w:rPr>
                <w:rFonts w:ascii="Calibri" w:hAnsi="Calibri" w:cs="Arial"/>
                <w:color w:val="000000"/>
                <w:kern w:val="24"/>
                <w:lang w:val="es-ES"/>
              </w:rPr>
            </w:pPr>
          </w:p>
        </w:tc>
        <w:tc>
          <w:tcPr>
            <w:tcW w:w="871" w:type="pct"/>
          </w:tcPr>
          <w:p w14:paraId="707A70DD" w14:textId="77777777" w:rsidR="008414A4" w:rsidRPr="00735F51" w:rsidRDefault="008414A4" w:rsidP="00735F51">
            <w:pPr>
              <w:rPr>
                <w:rFonts w:ascii="Calibri" w:hAnsi="Calibri" w:cs="Arial"/>
                <w:color w:val="000000"/>
                <w:kern w:val="24"/>
                <w:lang w:val="es-ES"/>
              </w:rPr>
            </w:pPr>
          </w:p>
        </w:tc>
      </w:tr>
      <w:tr w:rsidR="008414A4" w:rsidRPr="00735F51" w14:paraId="2D79D0E0" w14:textId="77777777" w:rsidTr="008414A4">
        <w:trPr>
          <w:trHeight w:val="2304"/>
        </w:trPr>
        <w:tc>
          <w:tcPr>
            <w:tcW w:w="1003" w:type="pct"/>
            <w:hideMark/>
          </w:tcPr>
          <w:p w14:paraId="18E9DA5E" w14:textId="77777777" w:rsidR="008414A4" w:rsidRPr="00735F51" w:rsidRDefault="008414A4" w:rsidP="00735F51">
            <w:pPr>
              <w:rPr>
                <w:rFonts w:ascii="Arial" w:hAnsi="Arial" w:cs="Arial"/>
              </w:rPr>
            </w:pPr>
            <w:r w:rsidRPr="00735F51">
              <w:rPr>
                <w:rFonts w:ascii="Calibri" w:hAnsi="Calibri" w:cs="Arial"/>
                <w:color w:val="000000"/>
                <w:kern w:val="24"/>
                <w:lang w:val="es-ES"/>
              </w:rPr>
              <w:lastRenderedPageBreak/>
              <w:t>APRENDER A APRENDER:</w:t>
            </w:r>
          </w:p>
        </w:tc>
        <w:tc>
          <w:tcPr>
            <w:tcW w:w="1381" w:type="pct"/>
            <w:hideMark/>
          </w:tcPr>
          <w:p w14:paraId="5E6AF674" w14:textId="77777777" w:rsidR="008414A4" w:rsidRPr="00735F51" w:rsidRDefault="008414A4" w:rsidP="00735F51">
            <w:pPr>
              <w:rPr>
                <w:rFonts w:ascii="Arial" w:hAnsi="Arial" w:cs="Arial"/>
              </w:rPr>
            </w:pPr>
            <w:r w:rsidRPr="00735F51">
              <w:rPr>
                <w:rFonts w:ascii="Calibri" w:hAnsi="Calibri" w:cs="Arial"/>
                <w:color w:val="000000"/>
                <w:kern w:val="24"/>
                <w:lang w:val="es-ES"/>
              </w:rPr>
              <w:t>ESTRATEGIAS</w:t>
            </w:r>
          </w:p>
          <w:p w14:paraId="487DA3B8" w14:textId="77777777" w:rsidR="008414A4" w:rsidRPr="00735F51" w:rsidRDefault="008414A4" w:rsidP="00735F51">
            <w:pPr>
              <w:numPr>
                <w:ilvl w:val="0"/>
                <w:numId w:val="12"/>
              </w:numPr>
              <w:ind w:left="373" w:hanging="225"/>
              <w:contextualSpacing/>
              <w:rPr>
                <w:rFonts w:ascii="Arial" w:eastAsia="Times New Roman" w:hAnsi="Arial" w:cs="Arial"/>
              </w:rPr>
            </w:pPr>
            <w:r w:rsidRPr="00735F51"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>Elefante</w:t>
            </w:r>
          </w:p>
          <w:p w14:paraId="16FEB30C" w14:textId="77777777" w:rsidR="008414A4" w:rsidRPr="00735F51" w:rsidRDefault="008414A4" w:rsidP="00735F51">
            <w:pPr>
              <w:numPr>
                <w:ilvl w:val="0"/>
                <w:numId w:val="12"/>
              </w:numPr>
              <w:ind w:left="373" w:hanging="225"/>
              <w:contextualSpacing/>
              <w:rPr>
                <w:rFonts w:ascii="Arial" w:eastAsia="Times New Roman" w:hAnsi="Arial" w:cs="Arial"/>
              </w:rPr>
            </w:pPr>
            <w:r w:rsidRPr="00735F51"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>Raíces del árbol</w:t>
            </w:r>
          </w:p>
          <w:p w14:paraId="442787BC" w14:textId="77777777" w:rsidR="008414A4" w:rsidRPr="00735F51" w:rsidRDefault="008414A4" w:rsidP="00735F51">
            <w:pPr>
              <w:numPr>
                <w:ilvl w:val="0"/>
                <w:numId w:val="12"/>
              </w:numPr>
              <w:ind w:left="373" w:hanging="225"/>
              <w:contextualSpacing/>
              <w:rPr>
                <w:rFonts w:ascii="Arial" w:eastAsia="Times New Roman" w:hAnsi="Arial" w:cs="Arial"/>
              </w:rPr>
            </w:pPr>
            <w:r w:rsidRPr="00735F51"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>Araña</w:t>
            </w:r>
          </w:p>
          <w:p w14:paraId="3B8F0FDD" w14:textId="77777777" w:rsidR="008414A4" w:rsidRPr="00735F51" w:rsidRDefault="008414A4" w:rsidP="00735F51">
            <w:pPr>
              <w:numPr>
                <w:ilvl w:val="0"/>
                <w:numId w:val="12"/>
              </w:numPr>
              <w:ind w:left="373" w:hanging="225"/>
              <w:contextualSpacing/>
              <w:rPr>
                <w:rFonts w:ascii="Arial" w:eastAsia="Times New Roman" w:hAnsi="Arial" w:cs="Arial"/>
              </w:rPr>
            </w:pPr>
            <w:r w:rsidRPr="00735F51"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>Compara y contrasta</w:t>
            </w:r>
          </w:p>
          <w:p w14:paraId="7A605F95" w14:textId="77777777" w:rsidR="008414A4" w:rsidRPr="00735F51" w:rsidRDefault="008414A4" w:rsidP="00735F51">
            <w:pPr>
              <w:numPr>
                <w:ilvl w:val="0"/>
                <w:numId w:val="12"/>
              </w:numPr>
              <w:ind w:left="373" w:hanging="225"/>
              <w:contextualSpacing/>
              <w:rPr>
                <w:rFonts w:ascii="Arial" w:eastAsia="Times New Roman" w:hAnsi="Arial" w:cs="Arial"/>
              </w:rPr>
            </w:pPr>
            <w:r w:rsidRPr="00735F51"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 xml:space="preserve">Escoger </w:t>
            </w:r>
          </w:p>
          <w:p w14:paraId="5E3FD036" w14:textId="77777777" w:rsidR="008414A4" w:rsidRPr="00735F51" w:rsidRDefault="008414A4" w:rsidP="00735F51">
            <w:pPr>
              <w:numPr>
                <w:ilvl w:val="0"/>
                <w:numId w:val="12"/>
              </w:numPr>
              <w:ind w:left="373" w:hanging="225"/>
              <w:contextualSpacing/>
              <w:rPr>
                <w:rFonts w:ascii="Arial" w:eastAsia="Times New Roman" w:hAnsi="Arial" w:cs="Arial"/>
              </w:rPr>
            </w:pPr>
            <w:r w:rsidRPr="00735F51"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 xml:space="preserve">Documentación </w:t>
            </w:r>
          </w:p>
          <w:p w14:paraId="512395D6" w14:textId="77777777" w:rsidR="008414A4" w:rsidRPr="00735F51" w:rsidRDefault="008414A4" w:rsidP="00735F51">
            <w:pPr>
              <w:numPr>
                <w:ilvl w:val="0"/>
                <w:numId w:val="12"/>
              </w:numPr>
              <w:ind w:left="373" w:hanging="225"/>
              <w:contextualSpacing/>
              <w:rPr>
                <w:rFonts w:ascii="Arial" w:eastAsia="Times New Roman" w:hAnsi="Arial" w:cs="Arial"/>
              </w:rPr>
            </w:pPr>
            <w:r w:rsidRPr="00735F51"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>Estilos de aprendizaje</w:t>
            </w:r>
          </w:p>
          <w:p w14:paraId="5D3813FF" w14:textId="77777777" w:rsidR="008414A4" w:rsidRPr="00735F51" w:rsidRDefault="008414A4" w:rsidP="001070E4">
            <w:pPr>
              <w:ind w:left="373"/>
              <w:contextualSpacing/>
              <w:rPr>
                <w:rFonts w:ascii="Arial" w:eastAsia="Times New Roman" w:hAnsi="Arial" w:cs="Arial"/>
              </w:rPr>
            </w:pPr>
            <w:bookmarkStart w:id="0" w:name="_GoBack"/>
            <w:bookmarkEnd w:id="0"/>
          </w:p>
        </w:tc>
        <w:tc>
          <w:tcPr>
            <w:tcW w:w="871" w:type="pct"/>
          </w:tcPr>
          <w:p w14:paraId="4B6414FF" w14:textId="77777777" w:rsidR="008414A4" w:rsidRPr="00735F51" w:rsidRDefault="008414A4" w:rsidP="00735F51">
            <w:pPr>
              <w:rPr>
                <w:rFonts w:ascii="Calibri" w:hAnsi="Calibri" w:cs="Arial"/>
                <w:color w:val="000000"/>
                <w:kern w:val="24"/>
                <w:lang w:val="es-ES"/>
              </w:rPr>
            </w:pPr>
          </w:p>
        </w:tc>
        <w:tc>
          <w:tcPr>
            <w:tcW w:w="873" w:type="pct"/>
          </w:tcPr>
          <w:p w14:paraId="59866209" w14:textId="77777777" w:rsidR="008414A4" w:rsidRPr="00735F51" w:rsidRDefault="008414A4" w:rsidP="00735F51">
            <w:pPr>
              <w:rPr>
                <w:rFonts w:ascii="Calibri" w:hAnsi="Calibri" w:cs="Arial"/>
                <w:color w:val="000000"/>
                <w:kern w:val="24"/>
                <w:lang w:val="es-ES"/>
              </w:rPr>
            </w:pPr>
          </w:p>
        </w:tc>
        <w:tc>
          <w:tcPr>
            <w:tcW w:w="871" w:type="pct"/>
          </w:tcPr>
          <w:p w14:paraId="136BE696" w14:textId="77777777" w:rsidR="008414A4" w:rsidRPr="00735F51" w:rsidRDefault="008414A4" w:rsidP="00735F51">
            <w:pPr>
              <w:rPr>
                <w:rFonts w:ascii="Calibri" w:hAnsi="Calibri" w:cs="Arial"/>
                <w:color w:val="000000"/>
                <w:kern w:val="24"/>
                <w:lang w:val="es-ES"/>
              </w:rPr>
            </w:pPr>
          </w:p>
        </w:tc>
      </w:tr>
      <w:tr w:rsidR="008414A4" w:rsidRPr="00735F51" w14:paraId="3DE7C50A" w14:textId="77777777" w:rsidTr="008414A4">
        <w:trPr>
          <w:trHeight w:val="1833"/>
        </w:trPr>
        <w:tc>
          <w:tcPr>
            <w:tcW w:w="1003" w:type="pct"/>
            <w:hideMark/>
          </w:tcPr>
          <w:p w14:paraId="354EE6AF" w14:textId="77777777" w:rsidR="008414A4" w:rsidRPr="00735F51" w:rsidRDefault="008414A4" w:rsidP="00735F51">
            <w:pPr>
              <w:rPr>
                <w:rFonts w:ascii="Arial" w:hAnsi="Arial" w:cs="Arial"/>
              </w:rPr>
            </w:pPr>
            <w:r w:rsidRPr="00735F51">
              <w:rPr>
                <w:rFonts w:ascii="Calibri" w:hAnsi="Calibri" w:cs="Arial"/>
                <w:color w:val="000000"/>
                <w:kern w:val="24"/>
                <w:lang w:val="es-ES"/>
              </w:rPr>
              <w:t>EVALUACIÓN:</w:t>
            </w:r>
          </w:p>
        </w:tc>
        <w:tc>
          <w:tcPr>
            <w:tcW w:w="1381" w:type="pct"/>
            <w:hideMark/>
          </w:tcPr>
          <w:p w14:paraId="2EF4A217" w14:textId="77777777" w:rsidR="008414A4" w:rsidRPr="00735F51" w:rsidRDefault="008414A4" w:rsidP="00735F51">
            <w:pPr>
              <w:numPr>
                <w:ilvl w:val="0"/>
                <w:numId w:val="13"/>
              </w:numPr>
              <w:tabs>
                <w:tab w:val="clear" w:pos="720"/>
                <w:tab w:val="num" w:pos="232"/>
              </w:tabs>
              <w:ind w:left="1082" w:hanging="1166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>Autoevaluación y coevaluación</w:t>
            </w:r>
          </w:p>
          <w:p w14:paraId="79FB1003" w14:textId="77777777" w:rsidR="008414A4" w:rsidRPr="00735F51" w:rsidRDefault="008414A4" w:rsidP="00735F51">
            <w:pPr>
              <w:numPr>
                <w:ilvl w:val="0"/>
                <w:numId w:val="13"/>
              </w:numPr>
              <w:tabs>
                <w:tab w:val="clear" w:pos="720"/>
                <w:tab w:val="num" w:pos="232"/>
              </w:tabs>
              <w:ind w:left="1082" w:hanging="1166"/>
              <w:contextualSpacing/>
              <w:rPr>
                <w:rFonts w:ascii="Arial" w:eastAsia="Times New Roman" w:hAnsi="Arial" w:cs="Arial"/>
              </w:rPr>
            </w:pPr>
            <w:r w:rsidRPr="00735F51"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>Diana</w:t>
            </w:r>
          </w:p>
          <w:p w14:paraId="2FA2441E" w14:textId="77777777" w:rsidR="008414A4" w:rsidRPr="00735F51" w:rsidRDefault="008414A4" w:rsidP="00735F51">
            <w:pPr>
              <w:numPr>
                <w:ilvl w:val="0"/>
                <w:numId w:val="13"/>
              </w:numPr>
              <w:tabs>
                <w:tab w:val="clear" w:pos="720"/>
                <w:tab w:val="num" w:pos="232"/>
              </w:tabs>
              <w:ind w:left="1082" w:hanging="1166"/>
              <w:contextualSpacing/>
              <w:rPr>
                <w:rFonts w:ascii="Arial" w:eastAsia="Times New Roman" w:hAnsi="Arial" w:cs="Arial"/>
              </w:rPr>
            </w:pPr>
            <w:r w:rsidRPr="00735F51"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>Rúbrica</w:t>
            </w:r>
          </w:p>
          <w:p w14:paraId="7F1C04A4" w14:textId="77777777" w:rsidR="008414A4" w:rsidRPr="00735F51" w:rsidRDefault="008414A4" w:rsidP="00735F51">
            <w:pPr>
              <w:numPr>
                <w:ilvl w:val="0"/>
                <w:numId w:val="13"/>
              </w:numPr>
              <w:tabs>
                <w:tab w:val="clear" w:pos="720"/>
                <w:tab w:val="num" w:pos="232"/>
              </w:tabs>
              <w:ind w:left="1082" w:hanging="1166"/>
              <w:contextualSpacing/>
              <w:rPr>
                <w:rFonts w:ascii="Arial" w:eastAsia="Times New Roman" w:hAnsi="Arial" w:cs="Arial"/>
              </w:rPr>
            </w:pPr>
            <w:r w:rsidRPr="00735F51"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>Listas de control</w:t>
            </w:r>
          </w:p>
          <w:p w14:paraId="70EB0E4C" w14:textId="77777777" w:rsidR="008414A4" w:rsidRPr="00735F51" w:rsidRDefault="008414A4" w:rsidP="00735F51">
            <w:pPr>
              <w:numPr>
                <w:ilvl w:val="0"/>
                <w:numId w:val="13"/>
              </w:numPr>
              <w:tabs>
                <w:tab w:val="clear" w:pos="720"/>
                <w:tab w:val="num" w:pos="232"/>
              </w:tabs>
              <w:ind w:left="1082" w:hanging="1166"/>
              <w:contextualSpacing/>
              <w:rPr>
                <w:rFonts w:ascii="Arial" w:eastAsia="Times New Roman" w:hAnsi="Arial" w:cs="Arial"/>
              </w:rPr>
            </w:pPr>
            <w:r w:rsidRPr="00735F51"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>Diario de reflexión</w:t>
            </w:r>
          </w:p>
          <w:p w14:paraId="04906A3B" w14:textId="77777777" w:rsidR="008414A4" w:rsidRPr="00735F51" w:rsidRDefault="008414A4" w:rsidP="00735F51">
            <w:pPr>
              <w:numPr>
                <w:ilvl w:val="0"/>
                <w:numId w:val="13"/>
              </w:numPr>
              <w:tabs>
                <w:tab w:val="clear" w:pos="720"/>
                <w:tab w:val="num" w:pos="232"/>
              </w:tabs>
              <w:ind w:left="1082" w:hanging="1166"/>
              <w:contextualSpacing/>
              <w:rPr>
                <w:rFonts w:ascii="Arial" w:eastAsia="Times New Roman" w:hAnsi="Arial" w:cs="Arial"/>
              </w:rPr>
            </w:pPr>
            <w:r w:rsidRPr="00735F51"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  <w:t>Porfolio</w:t>
            </w:r>
          </w:p>
        </w:tc>
        <w:tc>
          <w:tcPr>
            <w:tcW w:w="871" w:type="pct"/>
          </w:tcPr>
          <w:p w14:paraId="33480D36" w14:textId="77777777" w:rsidR="008414A4" w:rsidRPr="00735F51" w:rsidRDefault="008414A4" w:rsidP="00735F51">
            <w:pPr>
              <w:numPr>
                <w:ilvl w:val="0"/>
                <w:numId w:val="13"/>
              </w:numPr>
              <w:tabs>
                <w:tab w:val="clear" w:pos="720"/>
                <w:tab w:val="num" w:pos="232"/>
              </w:tabs>
              <w:ind w:left="1082" w:hanging="1166"/>
              <w:contextualSpacing/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</w:pPr>
          </w:p>
        </w:tc>
        <w:tc>
          <w:tcPr>
            <w:tcW w:w="873" w:type="pct"/>
          </w:tcPr>
          <w:p w14:paraId="6E2F97CC" w14:textId="77777777" w:rsidR="008414A4" w:rsidRPr="00735F51" w:rsidRDefault="008414A4" w:rsidP="00735F51">
            <w:pPr>
              <w:numPr>
                <w:ilvl w:val="0"/>
                <w:numId w:val="13"/>
              </w:numPr>
              <w:tabs>
                <w:tab w:val="clear" w:pos="720"/>
                <w:tab w:val="num" w:pos="232"/>
              </w:tabs>
              <w:ind w:left="1082" w:hanging="1166"/>
              <w:contextualSpacing/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</w:pPr>
          </w:p>
        </w:tc>
        <w:tc>
          <w:tcPr>
            <w:tcW w:w="871" w:type="pct"/>
          </w:tcPr>
          <w:p w14:paraId="32DF5C61" w14:textId="77777777" w:rsidR="008414A4" w:rsidRPr="00735F51" w:rsidRDefault="008414A4" w:rsidP="00735F51">
            <w:pPr>
              <w:numPr>
                <w:ilvl w:val="0"/>
                <w:numId w:val="13"/>
              </w:numPr>
              <w:tabs>
                <w:tab w:val="clear" w:pos="720"/>
                <w:tab w:val="num" w:pos="232"/>
              </w:tabs>
              <w:ind w:left="1082" w:hanging="1166"/>
              <w:contextualSpacing/>
              <w:rPr>
                <w:rFonts w:ascii="Calibri" w:eastAsia="Times New Roman" w:hAnsi="Calibri" w:cs="Arial"/>
                <w:color w:val="000000"/>
                <w:kern w:val="24"/>
                <w:lang w:val="es-ES"/>
              </w:rPr>
            </w:pPr>
          </w:p>
        </w:tc>
      </w:tr>
    </w:tbl>
    <w:p w14:paraId="7F7ED543" w14:textId="77777777" w:rsidR="00927BA4" w:rsidRPr="00927BA4" w:rsidRDefault="00927BA4" w:rsidP="00735F51">
      <w:pPr>
        <w:rPr>
          <w:b/>
          <w:u w:val="single"/>
        </w:rPr>
      </w:pPr>
    </w:p>
    <w:sectPr w:rsidR="00927BA4" w:rsidRPr="00927BA4" w:rsidSect="008414A4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4701"/>
    <w:multiLevelType w:val="hybridMultilevel"/>
    <w:tmpl w:val="68E23A06"/>
    <w:lvl w:ilvl="0" w:tplc="4962A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145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6E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08E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CC7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7AB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7EA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BED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42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5A0064"/>
    <w:multiLevelType w:val="hybridMultilevel"/>
    <w:tmpl w:val="647C4F4A"/>
    <w:lvl w:ilvl="0" w:tplc="5524C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8AA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9AF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BA8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E8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3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524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F8A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C3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8785DE6"/>
    <w:multiLevelType w:val="hybridMultilevel"/>
    <w:tmpl w:val="F732F388"/>
    <w:lvl w:ilvl="0" w:tplc="5EDCA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7CA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60B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6B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A63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ED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86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42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AE8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C666DE"/>
    <w:multiLevelType w:val="hybridMultilevel"/>
    <w:tmpl w:val="1E1C9AD4"/>
    <w:lvl w:ilvl="0" w:tplc="393285E6">
      <w:start w:val="1"/>
      <w:numFmt w:val="bullet"/>
      <w:lvlText w:val="•"/>
      <w:lvlJc w:val="left"/>
      <w:pPr>
        <w:tabs>
          <w:tab w:val="num" w:pos="524"/>
        </w:tabs>
        <w:ind w:left="524" w:hanging="360"/>
      </w:pPr>
      <w:rPr>
        <w:rFonts w:ascii="Arial" w:hAnsi="Arial" w:hint="default"/>
      </w:rPr>
    </w:lvl>
    <w:lvl w:ilvl="1" w:tplc="6652C80A" w:tentative="1">
      <w:start w:val="1"/>
      <w:numFmt w:val="bullet"/>
      <w:lvlText w:val="•"/>
      <w:lvlJc w:val="left"/>
      <w:pPr>
        <w:tabs>
          <w:tab w:val="num" w:pos="1244"/>
        </w:tabs>
        <w:ind w:left="1244" w:hanging="360"/>
      </w:pPr>
      <w:rPr>
        <w:rFonts w:ascii="Arial" w:hAnsi="Arial" w:hint="default"/>
      </w:rPr>
    </w:lvl>
    <w:lvl w:ilvl="2" w:tplc="A6720474" w:tentative="1">
      <w:start w:val="1"/>
      <w:numFmt w:val="bullet"/>
      <w:lvlText w:val="•"/>
      <w:lvlJc w:val="left"/>
      <w:pPr>
        <w:tabs>
          <w:tab w:val="num" w:pos="1964"/>
        </w:tabs>
        <w:ind w:left="1964" w:hanging="360"/>
      </w:pPr>
      <w:rPr>
        <w:rFonts w:ascii="Arial" w:hAnsi="Arial" w:hint="default"/>
      </w:rPr>
    </w:lvl>
    <w:lvl w:ilvl="3" w:tplc="587AD450" w:tentative="1">
      <w:start w:val="1"/>
      <w:numFmt w:val="bullet"/>
      <w:lvlText w:val="•"/>
      <w:lvlJc w:val="left"/>
      <w:pPr>
        <w:tabs>
          <w:tab w:val="num" w:pos="2684"/>
        </w:tabs>
        <w:ind w:left="2684" w:hanging="360"/>
      </w:pPr>
      <w:rPr>
        <w:rFonts w:ascii="Arial" w:hAnsi="Arial" w:hint="default"/>
      </w:rPr>
    </w:lvl>
    <w:lvl w:ilvl="4" w:tplc="B2EEF67A" w:tentative="1">
      <w:start w:val="1"/>
      <w:numFmt w:val="bullet"/>
      <w:lvlText w:val="•"/>
      <w:lvlJc w:val="left"/>
      <w:pPr>
        <w:tabs>
          <w:tab w:val="num" w:pos="3404"/>
        </w:tabs>
        <w:ind w:left="3404" w:hanging="360"/>
      </w:pPr>
      <w:rPr>
        <w:rFonts w:ascii="Arial" w:hAnsi="Arial" w:hint="default"/>
      </w:rPr>
    </w:lvl>
    <w:lvl w:ilvl="5" w:tplc="602CEF58" w:tentative="1">
      <w:start w:val="1"/>
      <w:numFmt w:val="bullet"/>
      <w:lvlText w:val="•"/>
      <w:lvlJc w:val="left"/>
      <w:pPr>
        <w:tabs>
          <w:tab w:val="num" w:pos="4124"/>
        </w:tabs>
        <w:ind w:left="4124" w:hanging="360"/>
      </w:pPr>
      <w:rPr>
        <w:rFonts w:ascii="Arial" w:hAnsi="Arial" w:hint="default"/>
      </w:rPr>
    </w:lvl>
    <w:lvl w:ilvl="6" w:tplc="A914DBE6" w:tentative="1">
      <w:start w:val="1"/>
      <w:numFmt w:val="bullet"/>
      <w:lvlText w:val="•"/>
      <w:lvlJc w:val="left"/>
      <w:pPr>
        <w:tabs>
          <w:tab w:val="num" w:pos="4844"/>
        </w:tabs>
        <w:ind w:left="4844" w:hanging="360"/>
      </w:pPr>
      <w:rPr>
        <w:rFonts w:ascii="Arial" w:hAnsi="Arial" w:hint="default"/>
      </w:rPr>
    </w:lvl>
    <w:lvl w:ilvl="7" w:tplc="965CEC76" w:tentative="1">
      <w:start w:val="1"/>
      <w:numFmt w:val="bullet"/>
      <w:lvlText w:val="•"/>
      <w:lvlJc w:val="left"/>
      <w:pPr>
        <w:tabs>
          <w:tab w:val="num" w:pos="5564"/>
        </w:tabs>
        <w:ind w:left="5564" w:hanging="360"/>
      </w:pPr>
      <w:rPr>
        <w:rFonts w:ascii="Arial" w:hAnsi="Arial" w:hint="default"/>
      </w:rPr>
    </w:lvl>
    <w:lvl w:ilvl="8" w:tplc="09A8B1AA" w:tentative="1">
      <w:start w:val="1"/>
      <w:numFmt w:val="bullet"/>
      <w:lvlText w:val="•"/>
      <w:lvlJc w:val="left"/>
      <w:pPr>
        <w:tabs>
          <w:tab w:val="num" w:pos="6284"/>
        </w:tabs>
        <w:ind w:left="6284" w:hanging="360"/>
      </w:pPr>
      <w:rPr>
        <w:rFonts w:ascii="Arial" w:hAnsi="Arial" w:hint="default"/>
      </w:rPr>
    </w:lvl>
  </w:abstractNum>
  <w:abstractNum w:abstractNumId="4">
    <w:nsid w:val="379B73D1"/>
    <w:multiLevelType w:val="hybridMultilevel"/>
    <w:tmpl w:val="DEC0EB2E"/>
    <w:lvl w:ilvl="0" w:tplc="EB409564">
      <w:start w:val="1"/>
      <w:numFmt w:val="bullet"/>
      <w:lvlText w:val="•"/>
      <w:lvlJc w:val="left"/>
      <w:pPr>
        <w:tabs>
          <w:tab w:val="num" w:pos="132"/>
        </w:tabs>
        <w:ind w:left="132" w:hanging="360"/>
      </w:pPr>
      <w:rPr>
        <w:rFonts w:ascii="Arial" w:hAnsi="Arial" w:hint="default"/>
      </w:rPr>
    </w:lvl>
    <w:lvl w:ilvl="1" w:tplc="90AA37C0" w:tentative="1">
      <w:start w:val="1"/>
      <w:numFmt w:val="bullet"/>
      <w:lvlText w:val="•"/>
      <w:lvlJc w:val="left"/>
      <w:pPr>
        <w:tabs>
          <w:tab w:val="num" w:pos="852"/>
        </w:tabs>
        <w:ind w:left="852" w:hanging="360"/>
      </w:pPr>
      <w:rPr>
        <w:rFonts w:ascii="Arial" w:hAnsi="Arial" w:hint="default"/>
      </w:rPr>
    </w:lvl>
    <w:lvl w:ilvl="2" w:tplc="43E4F042" w:tentative="1">
      <w:start w:val="1"/>
      <w:numFmt w:val="bullet"/>
      <w:lvlText w:val="•"/>
      <w:lvlJc w:val="left"/>
      <w:pPr>
        <w:tabs>
          <w:tab w:val="num" w:pos="1572"/>
        </w:tabs>
        <w:ind w:left="1572" w:hanging="360"/>
      </w:pPr>
      <w:rPr>
        <w:rFonts w:ascii="Arial" w:hAnsi="Arial" w:hint="default"/>
      </w:rPr>
    </w:lvl>
    <w:lvl w:ilvl="3" w:tplc="9B14BD16" w:tentative="1">
      <w:start w:val="1"/>
      <w:numFmt w:val="bullet"/>
      <w:lvlText w:val="•"/>
      <w:lvlJc w:val="left"/>
      <w:pPr>
        <w:tabs>
          <w:tab w:val="num" w:pos="2292"/>
        </w:tabs>
        <w:ind w:left="2292" w:hanging="360"/>
      </w:pPr>
      <w:rPr>
        <w:rFonts w:ascii="Arial" w:hAnsi="Arial" w:hint="default"/>
      </w:rPr>
    </w:lvl>
    <w:lvl w:ilvl="4" w:tplc="AEDEF784" w:tentative="1">
      <w:start w:val="1"/>
      <w:numFmt w:val="bullet"/>
      <w:lvlText w:val="•"/>
      <w:lvlJc w:val="left"/>
      <w:pPr>
        <w:tabs>
          <w:tab w:val="num" w:pos="3012"/>
        </w:tabs>
        <w:ind w:left="3012" w:hanging="360"/>
      </w:pPr>
      <w:rPr>
        <w:rFonts w:ascii="Arial" w:hAnsi="Arial" w:hint="default"/>
      </w:rPr>
    </w:lvl>
    <w:lvl w:ilvl="5" w:tplc="1B7853CE" w:tentative="1">
      <w:start w:val="1"/>
      <w:numFmt w:val="bullet"/>
      <w:lvlText w:val="•"/>
      <w:lvlJc w:val="left"/>
      <w:pPr>
        <w:tabs>
          <w:tab w:val="num" w:pos="3732"/>
        </w:tabs>
        <w:ind w:left="3732" w:hanging="360"/>
      </w:pPr>
      <w:rPr>
        <w:rFonts w:ascii="Arial" w:hAnsi="Arial" w:hint="default"/>
      </w:rPr>
    </w:lvl>
    <w:lvl w:ilvl="6" w:tplc="75E07BFA" w:tentative="1">
      <w:start w:val="1"/>
      <w:numFmt w:val="bullet"/>
      <w:lvlText w:val="•"/>
      <w:lvlJc w:val="left"/>
      <w:pPr>
        <w:tabs>
          <w:tab w:val="num" w:pos="4452"/>
        </w:tabs>
        <w:ind w:left="4452" w:hanging="360"/>
      </w:pPr>
      <w:rPr>
        <w:rFonts w:ascii="Arial" w:hAnsi="Arial" w:hint="default"/>
      </w:rPr>
    </w:lvl>
    <w:lvl w:ilvl="7" w:tplc="89CCDF44" w:tentative="1">
      <w:start w:val="1"/>
      <w:numFmt w:val="bullet"/>
      <w:lvlText w:val="•"/>
      <w:lvlJc w:val="left"/>
      <w:pPr>
        <w:tabs>
          <w:tab w:val="num" w:pos="5172"/>
        </w:tabs>
        <w:ind w:left="5172" w:hanging="360"/>
      </w:pPr>
      <w:rPr>
        <w:rFonts w:ascii="Arial" w:hAnsi="Arial" w:hint="default"/>
      </w:rPr>
    </w:lvl>
    <w:lvl w:ilvl="8" w:tplc="E458BE96" w:tentative="1">
      <w:start w:val="1"/>
      <w:numFmt w:val="bullet"/>
      <w:lvlText w:val="•"/>
      <w:lvlJc w:val="left"/>
      <w:pPr>
        <w:tabs>
          <w:tab w:val="num" w:pos="5892"/>
        </w:tabs>
        <w:ind w:left="5892" w:hanging="360"/>
      </w:pPr>
      <w:rPr>
        <w:rFonts w:ascii="Arial" w:hAnsi="Arial" w:hint="default"/>
      </w:rPr>
    </w:lvl>
  </w:abstractNum>
  <w:abstractNum w:abstractNumId="5">
    <w:nsid w:val="411748C9"/>
    <w:multiLevelType w:val="hybridMultilevel"/>
    <w:tmpl w:val="3B26ACD4"/>
    <w:lvl w:ilvl="0" w:tplc="E7C06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EC9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46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828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A63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29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460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D85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44F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4496148"/>
    <w:multiLevelType w:val="hybridMultilevel"/>
    <w:tmpl w:val="A672EB70"/>
    <w:lvl w:ilvl="0" w:tplc="D8F61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BC3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48D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5E7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246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47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C8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E26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8E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6545549"/>
    <w:multiLevelType w:val="hybridMultilevel"/>
    <w:tmpl w:val="537E9CAE"/>
    <w:lvl w:ilvl="0" w:tplc="6D5E2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489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AC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C4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CB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3A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12F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12C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B68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9FC57B0"/>
    <w:multiLevelType w:val="hybridMultilevel"/>
    <w:tmpl w:val="71809DF2"/>
    <w:lvl w:ilvl="0" w:tplc="FE5CD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48E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6AD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1CB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2E6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303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5C7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A0F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7A3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A65207F"/>
    <w:multiLevelType w:val="hybridMultilevel"/>
    <w:tmpl w:val="BDD4018C"/>
    <w:lvl w:ilvl="0" w:tplc="8F984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2D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14E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70A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41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FAF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7AE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8B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843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C172338"/>
    <w:multiLevelType w:val="hybridMultilevel"/>
    <w:tmpl w:val="9E105E02"/>
    <w:lvl w:ilvl="0" w:tplc="FA6C9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4AF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E8E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9E7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36A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A0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6C2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CA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C1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62A1543"/>
    <w:multiLevelType w:val="hybridMultilevel"/>
    <w:tmpl w:val="9A5C6692"/>
    <w:lvl w:ilvl="0" w:tplc="513E4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AC7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E07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8A8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E2D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2F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DAA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1C5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06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0B21E04"/>
    <w:multiLevelType w:val="hybridMultilevel"/>
    <w:tmpl w:val="8B48F542"/>
    <w:lvl w:ilvl="0" w:tplc="91608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446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A4D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BC8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F4B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3A5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063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FC0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F09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332266A"/>
    <w:multiLevelType w:val="hybridMultilevel"/>
    <w:tmpl w:val="CBF2942A"/>
    <w:lvl w:ilvl="0" w:tplc="89063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B48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B03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8A6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C64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780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6A3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0AB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42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2"/>
  </w:num>
  <w:num w:numId="5">
    <w:abstractNumId w:val="13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  <w:num w:numId="12">
    <w:abstractNumId w:val="10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A4"/>
    <w:rsid w:val="001070E4"/>
    <w:rsid w:val="00735F51"/>
    <w:rsid w:val="008414A4"/>
    <w:rsid w:val="00927BA4"/>
    <w:rsid w:val="00A2130B"/>
    <w:rsid w:val="00ED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47A9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7BA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BA4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927BA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927BA4"/>
    <w:pPr>
      <w:ind w:left="720"/>
      <w:contextualSpacing/>
    </w:pPr>
    <w:rPr>
      <w:rFonts w:ascii="Times" w:hAnsi="Times"/>
      <w:sz w:val="20"/>
      <w:szCs w:val="20"/>
    </w:rPr>
  </w:style>
  <w:style w:type="table" w:styleId="Tablaconcuadrcula">
    <w:name w:val="Table Grid"/>
    <w:basedOn w:val="Tablanormal"/>
    <w:uiPriority w:val="59"/>
    <w:rsid w:val="00735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7BA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BA4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927BA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927BA4"/>
    <w:pPr>
      <w:ind w:left="720"/>
      <w:contextualSpacing/>
    </w:pPr>
    <w:rPr>
      <w:rFonts w:ascii="Times" w:hAnsi="Times"/>
      <w:sz w:val="20"/>
      <w:szCs w:val="20"/>
    </w:rPr>
  </w:style>
  <w:style w:type="table" w:styleId="Tablaconcuadrcula">
    <w:name w:val="Table Grid"/>
    <w:basedOn w:val="Tablanormal"/>
    <w:uiPriority w:val="59"/>
    <w:rsid w:val="00735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6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8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1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3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1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7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5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1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5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7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7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5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3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8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0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5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5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8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8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9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3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0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5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4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1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5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5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5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5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6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6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2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2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5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7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6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6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9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4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6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3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0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0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5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3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mail.google.com/mail/?ui=2&amp;ik=6d1d98b152&amp;view=att&amp;th=125e575f7c755bd4&amp;attid=0.1&amp;disp=inline&amp;realattid=f_g3vpw80q0&amp;zw" TargetMode="External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166</Words>
  <Characters>919</Characters>
  <Application>Microsoft Macintosh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Inmaculada Castaño</cp:lastModifiedBy>
  <cp:revision>2</cp:revision>
  <dcterms:created xsi:type="dcterms:W3CDTF">2012-09-25T07:58:00Z</dcterms:created>
  <dcterms:modified xsi:type="dcterms:W3CDTF">2012-10-16T05:55:00Z</dcterms:modified>
</cp:coreProperties>
</file>