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0BB" w:rsidRPr="0020542C" w:rsidRDefault="00676134" w:rsidP="0020542C">
      <w:pPr>
        <w:pStyle w:val="Biblioteca"/>
        <w:ind w:firstLine="0"/>
        <w:jc w:val="center"/>
        <w:rPr>
          <w:b/>
          <w:sz w:val="32"/>
          <w:szCs w:val="32"/>
          <w:lang w:val="en-GB"/>
        </w:rPr>
      </w:pPr>
      <w:r w:rsidRPr="0020542C">
        <w:rPr>
          <w:b/>
          <w:sz w:val="32"/>
          <w:szCs w:val="32"/>
          <w:lang w:val="en-GB"/>
        </w:rPr>
        <w:t>INTRODUCTION</w:t>
      </w:r>
    </w:p>
    <w:p w:rsidR="00404CEF" w:rsidRPr="009067AE" w:rsidRDefault="005E5145" w:rsidP="004F6B57">
      <w:pPr>
        <w:pStyle w:val="Biblioteca"/>
        <w:pBdr>
          <w:bottom w:val="single" w:sz="4" w:space="1" w:color="auto"/>
        </w:pBdr>
        <w:ind w:firstLine="0"/>
        <w:jc w:val="center"/>
        <w:rPr>
          <w:b/>
          <w:sz w:val="24"/>
          <w:szCs w:val="24"/>
          <w:lang w:val="en-GB"/>
        </w:rPr>
      </w:pPr>
      <w:r>
        <w:rPr>
          <w:b/>
          <w:sz w:val="24"/>
          <w:szCs w:val="24"/>
          <w:lang w:val="en-GB"/>
        </w:rPr>
        <w:t>9</w:t>
      </w:r>
      <w:r w:rsidR="00D55A99">
        <w:rPr>
          <w:b/>
          <w:sz w:val="24"/>
          <w:szCs w:val="24"/>
          <w:lang w:val="en-GB"/>
        </w:rPr>
        <w:t>7</w:t>
      </w:r>
      <w:r w:rsidR="00404CEF" w:rsidRPr="009067AE">
        <w:rPr>
          <w:b/>
          <w:sz w:val="24"/>
          <w:szCs w:val="24"/>
          <w:lang w:val="en-GB"/>
        </w:rPr>
        <w:t xml:space="preserve"> </w:t>
      </w:r>
      <w:r w:rsidR="009067AE" w:rsidRPr="009067AE">
        <w:rPr>
          <w:b/>
          <w:sz w:val="24"/>
          <w:szCs w:val="24"/>
          <w:lang w:val="en-GB"/>
        </w:rPr>
        <w:t>Death Anniversary of Mother Pabla Bescos</w:t>
      </w:r>
    </w:p>
    <w:p w:rsidR="002C00BB" w:rsidRPr="002A2183" w:rsidRDefault="00717139" w:rsidP="004F6B57">
      <w:pPr>
        <w:pStyle w:val="Biblioteca"/>
        <w:pBdr>
          <w:bottom w:val="single" w:sz="4" w:space="1" w:color="auto"/>
        </w:pBdr>
        <w:ind w:firstLine="0"/>
        <w:jc w:val="center"/>
        <w:rPr>
          <w:b/>
          <w:lang w:val="en-GB"/>
        </w:rPr>
      </w:pPr>
      <w:r w:rsidRPr="002A2183">
        <w:rPr>
          <w:b/>
          <w:lang w:val="en-GB"/>
        </w:rPr>
        <w:t>20</w:t>
      </w:r>
      <w:r w:rsidR="009067AE" w:rsidRPr="002A2183">
        <w:rPr>
          <w:b/>
          <w:vertAlign w:val="superscript"/>
          <w:lang w:val="en-GB"/>
        </w:rPr>
        <w:t>th</w:t>
      </w:r>
      <w:r w:rsidR="009067AE" w:rsidRPr="002A2183">
        <w:rPr>
          <w:b/>
          <w:lang w:val="en-GB"/>
        </w:rPr>
        <w:t xml:space="preserve"> of February of 20</w:t>
      </w:r>
      <w:r w:rsidR="005E5145">
        <w:rPr>
          <w:b/>
          <w:lang w:val="en-GB"/>
        </w:rPr>
        <w:t>2</w:t>
      </w:r>
      <w:r w:rsidR="00D55A99">
        <w:rPr>
          <w:b/>
          <w:lang w:val="en-GB"/>
        </w:rPr>
        <w:t>6</w:t>
      </w:r>
    </w:p>
    <w:p w:rsidR="002A2183" w:rsidRDefault="002A2183" w:rsidP="00CE5709">
      <w:pPr>
        <w:tabs>
          <w:tab w:val="left" w:pos="-720"/>
          <w:tab w:val="left" w:pos="0"/>
        </w:tabs>
        <w:spacing w:before="480" w:after="240" w:line="360" w:lineRule="auto"/>
        <w:ind w:firstLine="720"/>
        <w:jc w:val="both"/>
        <w:rPr>
          <w:rFonts w:ascii="Trebuchet MS" w:hAnsi="Trebuchet MS"/>
          <w:bCs/>
          <w:spacing w:val="-3"/>
          <w:sz w:val="28"/>
          <w:szCs w:val="28"/>
          <w:lang w:val="en-GB"/>
        </w:rPr>
      </w:pPr>
      <w:r>
        <w:rPr>
          <w:rFonts w:ascii="Trebuchet MS" w:hAnsi="Trebuchet MS"/>
          <w:bCs/>
          <w:spacing w:val="-3"/>
          <w:sz w:val="28"/>
          <w:szCs w:val="28"/>
          <w:lang w:val="en-GB"/>
        </w:rPr>
        <w:t>The thanksgiving prayer to God for Mother Pabla Bescos convokes us in this Eucharistic Celebration.</w:t>
      </w:r>
    </w:p>
    <w:p w:rsidR="00C33F57" w:rsidRPr="00635EDC" w:rsidRDefault="00C33F57" w:rsidP="00CE5709">
      <w:pPr>
        <w:pStyle w:val="Biblioteca"/>
        <w:spacing w:before="240" w:after="240"/>
        <w:rPr>
          <w:bCs/>
          <w:spacing w:val="-3"/>
          <w:sz w:val="28"/>
          <w:szCs w:val="28"/>
          <w:lang w:val="en-GB"/>
        </w:rPr>
      </w:pPr>
      <w:r w:rsidRPr="0020542C">
        <w:rPr>
          <w:rFonts w:cs="Arial"/>
          <w:sz w:val="28"/>
          <w:szCs w:val="28"/>
          <w:lang w:val="en-GB"/>
        </w:rPr>
        <w:t>Superior</w:t>
      </w:r>
      <w:r w:rsidRPr="00635EDC">
        <w:rPr>
          <w:bCs/>
          <w:spacing w:val="-3"/>
          <w:sz w:val="28"/>
          <w:szCs w:val="28"/>
          <w:lang w:val="en-GB"/>
        </w:rPr>
        <w:t xml:space="preserve"> General during 35 years, Mother Pabla was a </w:t>
      </w:r>
      <w:proofErr w:type="gramStart"/>
      <w:r w:rsidRPr="00635EDC">
        <w:rPr>
          <w:bCs/>
          <w:spacing w:val="-3"/>
          <w:sz w:val="28"/>
          <w:szCs w:val="28"/>
          <w:lang w:val="en-GB"/>
        </w:rPr>
        <w:t>Sister</w:t>
      </w:r>
      <w:proofErr w:type="gramEnd"/>
      <w:r w:rsidRPr="00635EDC">
        <w:rPr>
          <w:bCs/>
          <w:spacing w:val="-3"/>
          <w:sz w:val="28"/>
          <w:szCs w:val="28"/>
          <w:lang w:val="en-GB"/>
        </w:rPr>
        <w:t xml:space="preserve"> of Charity who lived sanctifying the Name of God</w:t>
      </w:r>
      <w:r w:rsidR="00CE5709">
        <w:rPr>
          <w:bCs/>
          <w:spacing w:val="-3"/>
          <w:sz w:val="28"/>
          <w:szCs w:val="28"/>
          <w:lang w:val="en-GB"/>
        </w:rPr>
        <w:t xml:space="preserve">. </w:t>
      </w:r>
      <w:r w:rsidRPr="00635EDC">
        <w:rPr>
          <w:bCs/>
          <w:spacing w:val="-3"/>
          <w:sz w:val="28"/>
          <w:szCs w:val="28"/>
          <w:lang w:val="en-GB"/>
        </w:rPr>
        <w:t>She went about doing good, without noise, recreating in this way what she proclaimed day after day: “Because of the noise may nobody know we exist”.</w:t>
      </w:r>
    </w:p>
    <w:p w:rsidR="005876C8" w:rsidRPr="00EA6174" w:rsidRDefault="009067AE" w:rsidP="00CE5709">
      <w:pPr>
        <w:pStyle w:val="Biblioteca"/>
        <w:spacing w:before="240" w:after="240"/>
        <w:rPr>
          <w:rFonts w:cs="Arial"/>
          <w:sz w:val="28"/>
          <w:szCs w:val="28"/>
          <w:lang w:val="en-GB"/>
        </w:rPr>
      </w:pPr>
      <w:r w:rsidRPr="00EA6174">
        <w:rPr>
          <w:rFonts w:cs="Arial"/>
          <w:sz w:val="28"/>
          <w:szCs w:val="28"/>
          <w:lang w:val="en-GB"/>
        </w:rPr>
        <w:t>Her heart</w:t>
      </w:r>
      <w:r w:rsidR="006A24AC">
        <w:rPr>
          <w:rFonts w:cs="Arial"/>
          <w:sz w:val="28"/>
          <w:szCs w:val="28"/>
          <w:lang w:val="en-GB"/>
        </w:rPr>
        <w:t xml:space="preserve">, </w:t>
      </w:r>
      <w:r w:rsidRPr="00EA6174">
        <w:rPr>
          <w:rFonts w:cs="Arial"/>
          <w:sz w:val="28"/>
          <w:szCs w:val="28"/>
          <w:lang w:val="en-GB"/>
        </w:rPr>
        <w:t>deeply warm and approachable</w:t>
      </w:r>
      <w:r w:rsidR="006A24AC">
        <w:rPr>
          <w:rFonts w:cs="Arial"/>
          <w:sz w:val="28"/>
          <w:szCs w:val="28"/>
          <w:lang w:val="en-GB"/>
        </w:rPr>
        <w:t xml:space="preserve">, </w:t>
      </w:r>
      <w:r w:rsidRPr="00EA6174">
        <w:rPr>
          <w:rFonts w:cs="Arial"/>
          <w:sz w:val="28"/>
          <w:szCs w:val="28"/>
          <w:lang w:val="en-GB"/>
        </w:rPr>
        <w:t xml:space="preserve">sensed the needs of her </w:t>
      </w:r>
      <w:proofErr w:type="gramStart"/>
      <w:r w:rsidRPr="00EA6174">
        <w:rPr>
          <w:rFonts w:cs="Arial"/>
          <w:sz w:val="28"/>
          <w:szCs w:val="28"/>
          <w:lang w:val="en-GB"/>
        </w:rPr>
        <w:t>Sisters</w:t>
      </w:r>
      <w:proofErr w:type="gramEnd"/>
      <w:r w:rsidRPr="00EA6174">
        <w:rPr>
          <w:rFonts w:cs="Arial"/>
          <w:sz w:val="28"/>
          <w:szCs w:val="28"/>
          <w:lang w:val="en-GB"/>
        </w:rPr>
        <w:t xml:space="preserve"> and those of the people whom she</w:t>
      </w:r>
      <w:r w:rsidR="005D79A2">
        <w:rPr>
          <w:rFonts w:cs="Arial"/>
          <w:sz w:val="28"/>
          <w:szCs w:val="28"/>
          <w:lang w:val="en-GB"/>
        </w:rPr>
        <w:t xml:space="preserve"> related with. </w:t>
      </w:r>
      <w:r w:rsidRPr="00EA6174">
        <w:rPr>
          <w:rFonts w:cs="Arial"/>
          <w:sz w:val="28"/>
          <w:szCs w:val="28"/>
          <w:lang w:val="en-GB"/>
        </w:rPr>
        <w:t xml:space="preserve">Her </w:t>
      </w:r>
      <w:r w:rsidR="006A24AC">
        <w:rPr>
          <w:rFonts w:cs="Arial"/>
          <w:sz w:val="28"/>
          <w:szCs w:val="28"/>
          <w:lang w:val="en-GB"/>
        </w:rPr>
        <w:t>c</w:t>
      </w:r>
      <w:r w:rsidRPr="00EA6174">
        <w:rPr>
          <w:rFonts w:cs="Arial"/>
          <w:sz w:val="28"/>
          <w:szCs w:val="28"/>
          <w:lang w:val="en-GB"/>
        </w:rPr>
        <w:t xml:space="preserve">harity and </w:t>
      </w:r>
      <w:r w:rsidR="005D79A2">
        <w:rPr>
          <w:rFonts w:cs="Arial"/>
          <w:sz w:val="28"/>
          <w:szCs w:val="28"/>
          <w:lang w:val="en-GB"/>
        </w:rPr>
        <w:t xml:space="preserve">her </w:t>
      </w:r>
      <w:r w:rsidR="006A24AC">
        <w:rPr>
          <w:rFonts w:cs="Arial"/>
          <w:sz w:val="28"/>
          <w:szCs w:val="28"/>
          <w:lang w:val="en-GB"/>
        </w:rPr>
        <w:t>h</w:t>
      </w:r>
      <w:r w:rsidRPr="00EA6174">
        <w:rPr>
          <w:rFonts w:cs="Arial"/>
          <w:sz w:val="28"/>
          <w:szCs w:val="28"/>
          <w:lang w:val="en-GB"/>
        </w:rPr>
        <w:t xml:space="preserve">umility were exquisite, and </w:t>
      </w:r>
      <w:r w:rsidR="006A24AC">
        <w:rPr>
          <w:rFonts w:cs="Arial"/>
          <w:sz w:val="28"/>
          <w:szCs w:val="28"/>
          <w:lang w:val="en-GB"/>
        </w:rPr>
        <w:t xml:space="preserve">she desired </w:t>
      </w:r>
      <w:r w:rsidRPr="00EA6174">
        <w:rPr>
          <w:rFonts w:cs="Arial"/>
          <w:sz w:val="28"/>
          <w:szCs w:val="28"/>
          <w:lang w:val="en-GB"/>
        </w:rPr>
        <w:t>that th</w:t>
      </w:r>
      <w:r w:rsidR="005D79A2">
        <w:rPr>
          <w:rFonts w:cs="Arial"/>
          <w:sz w:val="28"/>
          <w:szCs w:val="28"/>
          <w:lang w:val="en-GB"/>
        </w:rPr>
        <w:t xml:space="preserve">ese virtues </w:t>
      </w:r>
      <w:r w:rsidRPr="00EA6174">
        <w:rPr>
          <w:rFonts w:cs="Arial"/>
          <w:sz w:val="28"/>
          <w:szCs w:val="28"/>
          <w:lang w:val="en-GB"/>
        </w:rPr>
        <w:t>may be distinctive sign</w:t>
      </w:r>
      <w:r w:rsidR="005D79A2">
        <w:rPr>
          <w:rFonts w:cs="Arial"/>
          <w:sz w:val="28"/>
          <w:szCs w:val="28"/>
          <w:lang w:val="en-GB"/>
        </w:rPr>
        <w:t>s</w:t>
      </w:r>
      <w:r w:rsidRPr="00EA6174">
        <w:rPr>
          <w:rFonts w:cs="Arial"/>
          <w:sz w:val="28"/>
          <w:szCs w:val="28"/>
          <w:lang w:val="en-GB"/>
        </w:rPr>
        <w:t xml:space="preserve"> of the Sister</w:t>
      </w:r>
      <w:r w:rsidR="005D79A2">
        <w:rPr>
          <w:rFonts w:cs="Arial"/>
          <w:sz w:val="28"/>
          <w:szCs w:val="28"/>
          <w:lang w:val="en-GB"/>
        </w:rPr>
        <w:t>s</w:t>
      </w:r>
      <w:r w:rsidRPr="00EA6174">
        <w:rPr>
          <w:rFonts w:cs="Arial"/>
          <w:sz w:val="28"/>
          <w:szCs w:val="28"/>
          <w:lang w:val="en-GB"/>
        </w:rPr>
        <w:t xml:space="preserve"> of Charity of Saint Anne.</w:t>
      </w:r>
    </w:p>
    <w:p w:rsidR="005D79A2" w:rsidRDefault="006A24AC" w:rsidP="00CE5709">
      <w:pPr>
        <w:pStyle w:val="Biblioteca"/>
        <w:spacing w:before="240" w:after="240"/>
        <w:rPr>
          <w:sz w:val="28"/>
          <w:szCs w:val="28"/>
          <w:lang w:val="en-GB"/>
        </w:rPr>
      </w:pPr>
      <w:r>
        <w:rPr>
          <w:sz w:val="28"/>
          <w:szCs w:val="28"/>
          <w:lang w:val="en-GB"/>
        </w:rPr>
        <w:t>In our General House, this so beloved House for her, between “walls kneaded with miracles”, rests a woman whose life speaks about the following of the Lord Jesus, of congregational identity, of surrender “with the greatest care, with full detail, with all love”, chiefly to the poorest and the neediest</w:t>
      </w:r>
      <w:r w:rsidR="005D79A2">
        <w:rPr>
          <w:sz w:val="28"/>
          <w:szCs w:val="28"/>
          <w:lang w:val="en-GB"/>
        </w:rPr>
        <w:t>.</w:t>
      </w:r>
    </w:p>
    <w:p w:rsidR="00CE5709" w:rsidRDefault="00CE5709" w:rsidP="00CE5709">
      <w:pPr>
        <w:pStyle w:val="Biblioteca"/>
        <w:spacing w:before="240" w:after="240"/>
        <w:rPr>
          <w:sz w:val="28"/>
          <w:szCs w:val="28"/>
          <w:lang w:val="en-GB"/>
        </w:rPr>
      </w:pPr>
      <w:r w:rsidRPr="00CE5709">
        <w:rPr>
          <w:sz w:val="28"/>
          <w:szCs w:val="28"/>
          <w:lang w:val="en-GB"/>
        </w:rPr>
        <w:t xml:space="preserve">We thank God for the life of Mother Pabla and we beseech Him that in this time of welcoming the conclusions and agreements of the </w:t>
      </w:r>
      <w:r>
        <w:rPr>
          <w:sz w:val="28"/>
          <w:szCs w:val="28"/>
          <w:lang w:val="en-GB"/>
        </w:rPr>
        <w:t>31</w:t>
      </w:r>
      <w:r w:rsidRPr="00CE5709">
        <w:rPr>
          <w:sz w:val="28"/>
          <w:szCs w:val="28"/>
          <w:vertAlign w:val="superscript"/>
          <w:lang w:val="en-GB"/>
        </w:rPr>
        <w:t>st</w:t>
      </w:r>
      <w:r>
        <w:rPr>
          <w:sz w:val="28"/>
          <w:szCs w:val="28"/>
          <w:lang w:val="en-GB"/>
        </w:rPr>
        <w:t xml:space="preserve"> </w:t>
      </w:r>
      <w:r w:rsidRPr="00CE5709">
        <w:rPr>
          <w:sz w:val="28"/>
          <w:szCs w:val="28"/>
          <w:lang w:val="en-GB"/>
        </w:rPr>
        <w:t xml:space="preserve">General Chapter and always, we may be, like her, faithful to the heritage of our Founders, doing good, without making </w:t>
      </w:r>
      <w:r>
        <w:rPr>
          <w:sz w:val="28"/>
          <w:szCs w:val="28"/>
          <w:lang w:val="en-GB"/>
        </w:rPr>
        <w:t>noise</w:t>
      </w:r>
      <w:r w:rsidRPr="00CE5709">
        <w:rPr>
          <w:sz w:val="28"/>
          <w:szCs w:val="28"/>
          <w:lang w:val="en-GB"/>
        </w:rPr>
        <w:t>.</w:t>
      </w:r>
    </w:p>
    <w:p w:rsidR="006A24AC" w:rsidRPr="00EA6174" w:rsidRDefault="006A24AC" w:rsidP="003D3612">
      <w:pPr>
        <w:pStyle w:val="Biblioteca"/>
        <w:spacing w:before="240" w:after="240"/>
        <w:rPr>
          <w:sz w:val="28"/>
          <w:szCs w:val="28"/>
          <w:lang w:val="en-GB"/>
        </w:rPr>
      </w:pPr>
    </w:p>
    <w:p w:rsidR="00791687" w:rsidRPr="002D0A2C" w:rsidRDefault="00791687" w:rsidP="003D3612">
      <w:pPr>
        <w:pStyle w:val="Biblioteca"/>
        <w:spacing w:before="240" w:after="240"/>
        <w:rPr>
          <w:sz w:val="24"/>
          <w:szCs w:val="24"/>
          <w:lang w:val="en-GB"/>
        </w:rPr>
      </w:pPr>
    </w:p>
    <w:p w:rsidR="00CE5709" w:rsidRDefault="00CE5709" w:rsidP="0020542C">
      <w:pPr>
        <w:pBdr>
          <w:bottom w:val="single" w:sz="4" w:space="1" w:color="auto"/>
        </w:pBdr>
        <w:spacing w:before="120" w:line="360" w:lineRule="auto"/>
        <w:jc w:val="center"/>
        <w:rPr>
          <w:rFonts w:ascii="Trebuchet MS" w:hAnsi="Trebuchet MS"/>
          <w:b/>
          <w:sz w:val="32"/>
          <w:szCs w:val="32"/>
          <w:lang w:val="en-GB"/>
        </w:rPr>
      </w:pPr>
    </w:p>
    <w:p w:rsidR="00CE5709" w:rsidRDefault="00CE5709" w:rsidP="0020542C">
      <w:pPr>
        <w:pBdr>
          <w:bottom w:val="single" w:sz="4" w:space="1" w:color="auto"/>
        </w:pBdr>
        <w:spacing w:before="120" w:line="360" w:lineRule="auto"/>
        <w:jc w:val="center"/>
        <w:rPr>
          <w:rFonts w:ascii="Trebuchet MS" w:hAnsi="Trebuchet MS"/>
          <w:b/>
          <w:sz w:val="32"/>
          <w:szCs w:val="32"/>
          <w:lang w:val="en-GB"/>
        </w:rPr>
      </w:pPr>
    </w:p>
    <w:p w:rsidR="00791687" w:rsidRPr="0016714D" w:rsidRDefault="0016714D" w:rsidP="0020542C">
      <w:pPr>
        <w:pBdr>
          <w:bottom w:val="single" w:sz="4" w:space="1" w:color="auto"/>
        </w:pBdr>
        <w:spacing w:before="120" w:line="360" w:lineRule="auto"/>
        <w:jc w:val="center"/>
        <w:rPr>
          <w:rFonts w:ascii="Trebuchet MS" w:hAnsi="Trebuchet MS"/>
          <w:b/>
          <w:sz w:val="32"/>
          <w:szCs w:val="32"/>
          <w:lang w:val="en-GB"/>
        </w:rPr>
      </w:pPr>
      <w:r w:rsidRPr="0016714D">
        <w:rPr>
          <w:rFonts w:ascii="Trebuchet MS" w:hAnsi="Trebuchet MS"/>
          <w:b/>
          <w:sz w:val="32"/>
          <w:szCs w:val="32"/>
          <w:lang w:val="en-GB"/>
        </w:rPr>
        <w:lastRenderedPageBreak/>
        <w:t>PRAYER OF THE FAITHFUL</w:t>
      </w:r>
    </w:p>
    <w:p w:rsidR="0016714D" w:rsidRPr="009067AE" w:rsidRDefault="005E5145" w:rsidP="00CE5709">
      <w:pPr>
        <w:pStyle w:val="Biblioteca"/>
        <w:pBdr>
          <w:bottom w:val="single" w:sz="4" w:space="1" w:color="auto"/>
        </w:pBdr>
        <w:spacing w:before="0"/>
        <w:ind w:firstLine="0"/>
        <w:jc w:val="center"/>
        <w:rPr>
          <w:b/>
          <w:sz w:val="24"/>
          <w:szCs w:val="24"/>
          <w:lang w:val="en-GB"/>
        </w:rPr>
      </w:pPr>
      <w:r>
        <w:rPr>
          <w:b/>
          <w:sz w:val="24"/>
          <w:szCs w:val="24"/>
          <w:lang w:val="en-GB"/>
        </w:rPr>
        <w:t>9</w:t>
      </w:r>
      <w:r w:rsidR="00CE5709">
        <w:rPr>
          <w:b/>
          <w:sz w:val="24"/>
          <w:szCs w:val="24"/>
          <w:lang w:val="en-GB"/>
        </w:rPr>
        <w:t>7</w:t>
      </w:r>
      <w:r w:rsidR="0016714D" w:rsidRPr="009067AE">
        <w:rPr>
          <w:b/>
          <w:sz w:val="24"/>
          <w:szCs w:val="24"/>
          <w:lang w:val="en-GB"/>
        </w:rPr>
        <w:t xml:space="preserve"> Death Anniversary of Mother Pabla Bescos</w:t>
      </w:r>
    </w:p>
    <w:p w:rsidR="0016714D" w:rsidRPr="00404CEF" w:rsidRDefault="0016714D" w:rsidP="0016714D">
      <w:pPr>
        <w:pStyle w:val="Biblioteca"/>
        <w:pBdr>
          <w:bottom w:val="single" w:sz="4" w:space="1" w:color="auto"/>
        </w:pBdr>
        <w:ind w:firstLine="0"/>
        <w:jc w:val="center"/>
        <w:rPr>
          <w:b/>
        </w:rPr>
      </w:pPr>
      <w:r w:rsidRPr="00404CEF">
        <w:rPr>
          <w:b/>
        </w:rPr>
        <w:t>20</w:t>
      </w:r>
      <w:r w:rsidRPr="009067AE">
        <w:rPr>
          <w:b/>
          <w:vertAlign w:val="superscript"/>
        </w:rPr>
        <w:t>th</w:t>
      </w:r>
      <w:r>
        <w:rPr>
          <w:b/>
        </w:rPr>
        <w:t xml:space="preserve"> </w:t>
      </w:r>
      <w:proofErr w:type="spellStart"/>
      <w:r>
        <w:rPr>
          <w:b/>
        </w:rPr>
        <w:t>of</w:t>
      </w:r>
      <w:proofErr w:type="spellEnd"/>
      <w:r>
        <w:rPr>
          <w:b/>
        </w:rPr>
        <w:t xml:space="preserve"> </w:t>
      </w:r>
      <w:proofErr w:type="spellStart"/>
      <w:r>
        <w:rPr>
          <w:b/>
        </w:rPr>
        <w:t>February</w:t>
      </w:r>
      <w:proofErr w:type="spellEnd"/>
      <w:r>
        <w:rPr>
          <w:b/>
        </w:rPr>
        <w:t xml:space="preserve"> </w:t>
      </w:r>
      <w:proofErr w:type="spellStart"/>
      <w:r>
        <w:rPr>
          <w:b/>
        </w:rPr>
        <w:t>of</w:t>
      </w:r>
      <w:proofErr w:type="spellEnd"/>
      <w:r>
        <w:rPr>
          <w:b/>
        </w:rPr>
        <w:t xml:space="preserve"> 20</w:t>
      </w:r>
      <w:r w:rsidR="005E5145">
        <w:rPr>
          <w:b/>
        </w:rPr>
        <w:t>2</w:t>
      </w:r>
      <w:r w:rsidR="00CE5709">
        <w:rPr>
          <w:b/>
        </w:rPr>
        <w:t>6</w:t>
      </w:r>
    </w:p>
    <w:p w:rsidR="0016714D" w:rsidRPr="0016714D"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 xml:space="preserve">We pray for the Pope </w:t>
      </w:r>
      <w:r w:rsidR="00CE5709">
        <w:rPr>
          <w:rFonts w:ascii="Trebuchet MS" w:hAnsi="Trebuchet MS"/>
          <w:sz w:val="28"/>
          <w:szCs w:val="28"/>
          <w:lang w:val="en-GB"/>
        </w:rPr>
        <w:t>Leo XIV</w:t>
      </w:r>
      <w:r w:rsidRPr="0016714D">
        <w:rPr>
          <w:rFonts w:ascii="Trebuchet MS" w:hAnsi="Trebuchet MS"/>
          <w:sz w:val="28"/>
          <w:szCs w:val="28"/>
          <w:lang w:val="en-GB"/>
        </w:rPr>
        <w:t>, Bishop</w:t>
      </w:r>
      <w:r w:rsidR="0020542C">
        <w:rPr>
          <w:rFonts w:ascii="Trebuchet MS" w:hAnsi="Trebuchet MS"/>
          <w:sz w:val="28"/>
          <w:szCs w:val="28"/>
          <w:lang w:val="en-GB"/>
        </w:rPr>
        <w:t>s</w:t>
      </w:r>
      <w:r w:rsidR="00BF0F52">
        <w:rPr>
          <w:rFonts w:ascii="Trebuchet MS" w:hAnsi="Trebuchet MS"/>
          <w:sz w:val="28"/>
          <w:szCs w:val="28"/>
          <w:lang w:val="en-GB"/>
        </w:rPr>
        <w:t>, priest</w:t>
      </w:r>
      <w:r w:rsidR="0020542C">
        <w:rPr>
          <w:rFonts w:ascii="Trebuchet MS" w:hAnsi="Trebuchet MS"/>
          <w:sz w:val="28"/>
          <w:szCs w:val="28"/>
          <w:lang w:val="en-GB"/>
        </w:rPr>
        <w:t>s</w:t>
      </w:r>
      <w:r w:rsidR="00BF0F52">
        <w:rPr>
          <w:rFonts w:ascii="Trebuchet MS" w:hAnsi="Trebuchet MS"/>
          <w:sz w:val="28"/>
          <w:szCs w:val="28"/>
          <w:lang w:val="en-GB"/>
        </w:rPr>
        <w:t xml:space="preserve"> and deacons. </w:t>
      </w:r>
      <w:r w:rsidRPr="0016714D">
        <w:rPr>
          <w:rFonts w:ascii="Trebuchet MS" w:hAnsi="Trebuchet MS"/>
          <w:sz w:val="28"/>
          <w:szCs w:val="28"/>
          <w:lang w:val="en-GB"/>
        </w:rPr>
        <w:t>May</w:t>
      </w:r>
      <w:r w:rsidR="00B64F34">
        <w:rPr>
          <w:rFonts w:ascii="Trebuchet MS" w:hAnsi="Trebuchet MS"/>
          <w:sz w:val="28"/>
          <w:szCs w:val="28"/>
          <w:lang w:val="en-GB"/>
        </w:rPr>
        <w:t>, as Mother Pabla, the</w:t>
      </w:r>
      <w:r w:rsidR="00BF0F52">
        <w:rPr>
          <w:rFonts w:ascii="Trebuchet MS" w:hAnsi="Trebuchet MS"/>
          <w:sz w:val="28"/>
          <w:szCs w:val="28"/>
          <w:lang w:val="en-GB"/>
        </w:rPr>
        <w:t xml:space="preserve">y walk </w:t>
      </w:r>
      <w:r w:rsidR="00CE5709">
        <w:rPr>
          <w:rFonts w:ascii="Trebuchet MS" w:hAnsi="Trebuchet MS"/>
          <w:sz w:val="28"/>
          <w:szCs w:val="28"/>
          <w:lang w:val="en-GB"/>
        </w:rPr>
        <w:t>in Covenant with God</w:t>
      </w:r>
      <w:r w:rsidR="00BF0F52">
        <w:rPr>
          <w:rFonts w:ascii="Trebuchet MS" w:hAnsi="Trebuchet MS"/>
          <w:sz w:val="28"/>
          <w:szCs w:val="28"/>
          <w:lang w:val="en-GB"/>
        </w:rPr>
        <w:t>, building His Kingdom and doing His Will</w:t>
      </w:r>
      <w:r w:rsidRPr="0016714D">
        <w:rPr>
          <w:rFonts w:ascii="Trebuchet MS" w:hAnsi="Trebuchet MS"/>
          <w:sz w:val="28"/>
          <w:szCs w:val="28"/>
          <w:lang w:val="en-GB"/>
        </w:rPr>
        <w:t>. LET US PRAY</w:t>
      </w:r>
    </w:p>
    <w:p w:rsidR="0016714D" w:rsidRPr="00B64F34"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 xml:space="preserve">We pray for </w:t>
      </w:r>
      <w:r w:rsidR="00B64F34">
        <w:rPr>
          <w:rFonts w:ascii="Trebuchet MS" w:hAnsi="Trebuchet MS"/>
          <w:sz w:val="28"/>
          <w:szCs w:val="28"/>
          <w:lang w:val="en-GB"/>
        </w:rPr>
        <w:t>the leaders of the nations</w:t>
      </w:r>
      <w:r w:rsidR="00CE5709">
        <w:rPr>
          <w:rFonts w:ascii="Trebuchet MS" w:hAnsi="Trebuchet MS"/>
          <w:sz w:val="28"/>
          <w:szCs w:val="28"/>
          <w:lang w:val="en-GB"/>
        </w:rPr>
        <w:t>, especially for those who govern countries in conflict</w:t>
      </w:r>
      <w:r w:rsidR="00B64F34">
        <w:rPr>
          <w:rFonts w:ascii="Trebuchet MS" w:hAnsi="Trebuchet MS"/>
          <w:sz w:val="28"/>
          <w:szCs w:val="28"/>
          <w:lang w:val="en-GB"/>
        </w:rPr>
        <w:t>. May</w:t>
      </w:r>
      <w:r w:rsidR="00BF0F52">
        <w:rPr>
          <w:rFonts w:ascii="Trebuchet MS" w:hAnsi="Trebuchet MS"/>
          <w:sz w:val="28"/>
          <w:szCs w:val="28"/>
          <w:lang w:val="en-GB"/>
        </w:rPr>
        <w:t xml:space="preserve"> they live concerned for the good of the citizens, promoting actions that care for peace, </w:t>
      </w:r>
      <w:r w:rsidR="00920F91">
        <w:rPr>
          <w:rFonts w:ascii="Trebuchet MS" w:hAnsi="Trebuchet MS"/>
          <w:sz w:val="28"/>
          <w:szCs w:val="28"/>
          <w:lang w:val="en-GB"/>
        </w:rPr>
        <w:t>attend the basic needs of all and allow everybody to live with dignity</w:t>
      </w:r>
      <w:r w:rsidRPr="0016714D">
        <w:rPr>
          <w:rFonts w:ascii="Trebuchet MS" w:hAnsi="Trebuchet MS"/>
          <w:sz w:val="28"/>
          <w:szCs w:val="28"/>
          <w:lang w:val="en-GB"/>
        </w:rPr>
        <w:t>. LET US PRAY</w:t>
      </w:r>
    </w:p>
    <w:p w:rsidR="0016714D" w:rsidRPr="00920F91"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We pray for those who suffer</w:t>
      </w:r>
      <w:r w:rsidR="00CE5709">
        <w:rPr>
          <w:rFonts w:ascii="Trebuchet MS" w:hAnsi="Trebuchet MS"/>
          <w:sz w:val="28"/>
          <w:szCs w:val="28"/>
          <w:lang w:val="en-GB"/>
        </w:rPr>
        <w:t xml:space="preserve"> due to any reason</w:t>
      </w:r>
      <w:r w:rsidRPr="0016714D">
        <w:rPr>
          <w:rFonts w:ascii="Trebuchet MS" w:hAnsi="Trebuchet MS"/>
          <w:sz w:val="28"/>
          <w:szCs w:val="28"/>
          <w:lang w:val="en-GB"/>
        </w:rPr>
        <w:t xml:space="preserve">. May, through the intercession of Mother Pabla, they discover the Provident God who is revealed in those who accompany them in their </w:t>
      </w:r>
      <w:r w:rsidR="00920F91">
        <w:rPr>
          <w:rFonts w:ascii="Trebuchet MS" w:hAnsi="Trebuchet MS"/>
          <w:sz w:val="28"/>
          <w:szCs w:val="28"/>
          <w:lang w:val="en-GB"/>
        </w:rPr>
        <w:t>specific situation</w:t>
      </w:r>
      <w:r w:rsidRPr="0016714D">
        <w:rPr>
          <w:rFonts w:ascii="Trebuchet MS" w:hAnsi="Trebuchet MS"/>
          <w:sz w:val="28"/>
          <w:szCs w:val="28"/>
          <w:lang w:val="en-GB"/>
        </w:rPr>
        <w:t>. LET US PRAY</w:t>
      </w:r>
    </w:p>
    <w:p w:rsidR="0016714D" w:rsidRPr="00820DC4"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 xml:space="preserve">We pray for each </w:t>
      </w:r>
      <w:proofErr w:type="gramStart"/>
      <w:r w:rsidRPr="0016714D">
        <w:rPr>
          <w:rFonts w:ascii="Trebuchet MS" w:hAnsi="Trebuchet MS"/>
          <w:sz w:val="28"/>
          <w:szCs w:val="28"/>
          <w:lang w:val="en-GB"/>
        </w:rPr>
        <w:t>Sister</w:t>
      </w:r>
      <w:proofErr w:type="gramEnd"/>
      <w:r w:rsidRPr="0016714D">
        <w:rPr>
          <w:rFonts w:ascii="Trebuchet MS" w:hAnsi="Trebuchet MS"/>
          <w:sz w:val="28"/>
          <w:szCs w:val="28"/>
          <w:lang w:val="en-GB"/>
        </w:rPr>
        <w:t xml:space="preserve"> of the Congregation and for the Laity of the S</w:t>
      </w:r>
      <w:r w:rsidR="00920F91">
        <w:rPr>
          <w:rFonts w:ascii="Trebuchet MS" w:hAnsi="Trebuchet MS"/>
          <w:sz w:val="28"/>
          <w:szCs w:val="28"/>
          <w:lang w:val="en-GB"/>
        </w:rPr>
        <w:t>aint Anne</w:t>
      </w:r>
      <w:r w:rsidRPr="0016714D">
        <w:rPr>
          <w:rFonts w:ascii="Trebuchet MS" w:hAnsi="Trebuchet MS"/>
          <w:sz w:val="28"/>
          <w:szCs w:val="28"/>
          <w:lang w:val="en-GB"/>
        </w:rPr>
        <w:t xml:space="preserve"> Family. </w:t>
      </w:r>
      <w:r w:rsidR="00920F91">
        <w:rPr>
          <w:rFonts w:ascii="Trebuchet MS" w:hAnsi="Trebuchet MS"/>
          <w:sz w:val="28"/>
          <w:szCs w:val="28"/>
          <w:lang w:val="en-GB"/>
        </w:rPr>
        <w:t>A</w:t>
      </w:r>
      <w:r w:rsidRPr="0016714D">
        <w:rPr>
          <w:rFonts w:ascii="Trebuchet MS" w:hAnsi="Trebuchet MS"/>
          <w:sz w:val="28"/>
          <w:szCs w:val="28"/>
          <w:lang w:val="en-GB"/>
        </w:rPr>
        <w:t xml:space="preserve">s Mother Pabla, </w:t>
      </w:r>
      <w:r w:rsidR="00920F91">
        <w:rPr>
          <w:rFonts w:ascii="Trebuchet MS" w:hAnsi="Trebuchet MS"/>
          <w:sz w:val="28"/>
          <w:szCs w:val="28"/>
          <w:lang w:val="en-GB"/>
        </w:rPr>
        <w:t xml:space="preserve">may </w:t>
      </w:r>
      <w:r w:rsidRPr="0016714D">
        <w:rPr>
          <w:rFonts w:ascii="Trebuchet MS" w:hAnsi="Trebuchet MS"/>
          <w:sz w:val="28"/>
          <w:szCs w:val="28"/>
          <w:lang w:val="en-GB"/>
        </w:rPr>
        <w:t xml:space="preserve">we be people of exquisite humility and charity. </w:t>
      </w:r>
      <w:r>
        <w:rPr>
          <w:rFonts w:ascii="Trebuchet MS" w:hAnsi="Trebuchet MS"/>
          <w:sz w:val="28"/>
          <w:szCs w:val="28"/>
          <w:lang w:val="en-GB"/>
        </w:rPr>
        <w:t>We remember</w:t>
      </w:r>
      <w:r w:rsidR="00920F91">
        <w:rPr>
          <w:rFonts w:ascii="Trebuchet MS" w:hAnsi="Trebuchet MS"/>
          <w:sz w:val="28"/>
          <w:szCs w:val="28"/>
          <w:lang w:val="en-GB"/>
        </w:rPr>
        <w:t>,</w:t>
      </w:r>
      <w:r>
        <w:rPr>
          <w:rFonts w:ascii="Trebuchet MS" w:hAnsi="Trebuchet MS"/>
          <w:sz w:val="28"/>
          <w:szCs w:val="28"/>
          <w:lang w:val="en-GB"/>
        </w:rPr>
        <w:t xml:space="preserve"> in a special way</w:t>
      </w:r>
      <w:r w:rsidR="00920F91">
        <w:rPr>
          <w:rFonts w:ascii="Trebuchet MS" w:hAnsi="Trebuchet MS"/>
          <w:sz w:val="28"/>
          <w:szCs w:val="28"/>
          <w:lang w:val="en-GB"/>
        </w:rPr>
        <w:t>,</w:t>
      </w:r>
      <w:r>
        <w:rPr>
          <w:rFonts w:ascii="Trebuchet MS" w:hAnsi="Trebuchet MS"/>
          <w:sz w:val="28"/>
          <w:szCs w:val="28"/>
          <w:lang w:val="en-GB"/>
        </w:rPr>
        <w:t xml:space="preserve"> the </w:t>
      </w:r>
      <w:proofErr w:type="gramStart"/>
      <w:r>
        <w:rPr>
          <w:rFonts w:ascii="Trebuchet MS" w:hAnsi="Trebuchet MS"/>
          <w:sz w:val="28"/>
          <w:szCs w:val="28"/>
          <w:lang w:val="en-GB"/>
        </w:rPr>
        <w:t>Sisters</w:t>
      </w:r>
      <w:proofErr w:type="gramEnd"/>
      <w:r>
        <w:rPr>
          <w:rFonts w:ascii="Trebuchet MS" w:hAnsi="Trebuchet MS"/>
          <w:sz w:val="28"/>
          <w:szCs w:val="28"/>
          <w:lang w:val="en-GB"/>
        </w:rPr>
        <w:t>, Laity</w:t>
      </w:r>
      <w:r w:rsidR="00820DC4">
        <w:rPr>
          <w:rFonts w:ascii="Trebuchet MS" w:hAnsi="Trebuchet MS"/>
          <w:sz w:val="28"/>
          <w:szCs w:val="28"/>
          <w:lang w:val="en-GB"/>
        </w:rPr>
        <w:t xml:space="preserve">, people whom we serve and those whom we work </w:t>
      </w:r>
      <w:r>
        <w:rPr>
          <w:rFonts w:ascii="Trebuchet MS" w:hAnsi="Trebuchet MS"/>
          <w:sz w:val="28"/>
          <w:szCs w:val="28"/>
          <w:lang w:val="en-GB"/>
        </w:rPr>
        <w:t xml:space="preserve">of the </w:t>
      </w:r>
      <w:smartTag w:uri="urn:schemas-microsoft-com:office:smarttags" w:element="PlaceType">
        <w:r>
          <w:rPr>
            <w:rFonts w:ascii="Trebuchet MS" w:hAnsi="Trebuchet MS"/>
            <w:sz w:val="28"/>
            <w:szCs w:val="28"/>
            <w:lang w:val="en-GB"/>
          </w:rPr>
          <w:t>Province</w:t>
        </w:r>
      </w:smartTag>
      <w:r>
        <w:rPr>
          <w:rFonts w:ascii="Trebuchet MS" w:hAnsi="Trebuchet MS"/>
          <w:sz w:val="28"/>
          <w:szCs w:val="28"/>
          <w:lang w:val="en-GB"/>
        </w:rPr>
        <w:t xml:space="preserve"> of </w:t>
      </w:r>
      <w:smartTag w:uri="urn:schemas-microsoft-com:office:smarttags" w:element="PlaceName">
        <w:r>
          <w:rPr>
            <w:rFonts w:ascii="Trebuchet MS" w:hAnsi="Trebuchet MS"/>
            <w:sz w:val="28"/>
            <w:szCs w:val="28"/>
            <w:lang w:val="en-GB"/>
          </w:rPr>
          <w:t>Mother Pabla</w:t>
        </w:r>
      </w:smartTag>
      <w:r w:rsidR="00920F91">
        <w:rPr>
          <w:rFonts w:ascii="Trebuchet MS" w:hAnsi="Trebuchet MS"/>
          <w:sz w:val="28"/>
          <w:szCs w:val="28"/>
          <w:lang w:val="en-GB"/>
        </w:rPr>
        <w:t xml:space="preserve">, in </w:t>
      </w:r>
      <w:smartTag w:uri="urn:schemas-microsoft-com:office:smarttags" w:element="country-region">
        <w:smartTag w:uri="urn:schemas-microsoft-com:office:smarttags" w:element="place">
          <w:r w:rsidR="00920F91">
            <w:rPr>
              <w:rFonts w:ascii="Trebuchet MS" w:hAnsi="Trebuchet MS"/>
              <w:sz w:val="28"/>
              <w:szCs w:val="28"/>
              <w:lang w:val="en-GB"/>
            </w:rPr>
            <w:t>India</w:t>
          </w:r>
        </w:smartTag>
      </w:smartTag>
      <w:r>
        <w:rPr>
          <w:rFonts w:ascii="Trebuchet MS" w:hAnsi="Trebuchet MS"/>
          <w:sz w:val="28"/>
          <w:szCs w:val="28"/>
          <w:lang w:val="en-GB"/>
        </w:rPr>
        <w:t xml:space="preserve">. </w:t>
      </w:r>
      <w:r w:rsidRPr="0016714D">
        <w:rPr>
          <w:rFonts w:ascii="Trebuchet MS" w:hAnsi="Trebuchet MS"/>
          <w:sz w:val="28"/>
          <w:szCs w:val="28"/>
          <w:lang w:val="en-GB"/>
        </w:rPr>
        <w:t>LET US PRAY</w:t>
      </w:r>
    </w:p>
    <w:p w:rsidR="00920F91" w:rsidRPr="00920F91" w:rsidRDefault="00920F91" w:rsidP="00920F91">
      <w:pPr>
        <w:pStyle w:val="Textoindependiente2"/>
        <w:numPr>
          <w:ilvl w:val="0"/>
          <w:numId w:val="50"/>
        </w:numPr>
        <w:shd w:val="clear" w:color="auto" w:fill="auto"/>
        <w:spacing w:before="360" w:after="0" w:line="400" w:lineRule="exact"/>
        <w:rPr>
          <w:rFonts w:ascii="Trebuchet MS" w:hAnsi="Trebuchet MS"/>
          <w:sz w:val="28"/>
          <w:szCs w:val="28"/>
        </w:rPr>
      </w:pPr>
      <w:r w:rsidRPr="0016714D">
        <w:rPr>
          <w:rFonts w:ascii="Trebuchet MS" w:hAnsi="Trebuchet MS"/>
          <w:sz w:val="28"/>
          <w:szCs w:val="28"/>
          <w:lang w:val="en-GB"/>
        </w:rPr>
        <w:t>We pray for those who are called to the Consecrated, Priestly and Missionary Life. May they answer with trust to God’s call and thus be Good News in our world. LET US PRAY</w:t>
      </w:r>
    </w:p>
    <w:p w:rsidR="0016714D" w:rsidRPr="0016714D"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 xml:space="preserve">We pray for all the </w:t>
      </w:r>
      <w:proofErr w:type="gramStart"/>
      <w:r w:rsidRPr="0016714D">
        <w:rPr>
          <w:rFonts w:ascii="Trebuchet MS" w:hAnsi="Trebuchet MS"/>
          <w:sz w:val="28"/>
          <w:szCs w:val="28"/>
          <w:lang w:val="en-GB"/>
        </w:rPr>
        <w:t>Sisters</w:t>
      </w:r>
      <w:proofErr w:type="gramEnd"/>
      <w:r w:rsidRPr="0016714D">
        <w:rPr>
          <w:rFonts w:ascii="Trebuchet MS" w:hAnsi="Trebuchet MS"/>
          <w:sz w:val="28"/>
          <w:szCs w:val="28"/>
          <w:lang w:val="en-GB"/>
        </w:rPr>
        <w:t xml:space="preserve">, </w:t>
      </w:r>
      <w:r w:rsidR="00CE5709">
        <w:rPr>
          <w:rFonts w:ascii="Trebuchet MS" w:hAnsi="Trebuchet MS"/>
          <w:sz w:val="28"/>
          <w:szCs w:val="28"/>
          <w:lang w:val="en-GB"/>
        </w:rPr>
        <w:t xml:space="preserve">Laity of Saint Anne Family, </w:t>
      </w:r>
      <w:r w:rsidRPr="0016714D">
        <w:rPr>
          <w:rFonts w:ascii="Trebuchet MS" w:hAnsi="Trebuchet MS"/>
          <w:sz w:val="28"/>
          <w:szCs w:val="28"/>
          <w:lang w:val="en-GB"/>
        </w:rPr>
        <w:t>benefactors, family members and friends who already deeply enjoy of God’s Presence and who accompanied in life our congregational journey. LET US PRAY</w:t>
      </w:r>
    </w:p>
    <w:p w:rsidR="0016714D" w:rsidRPr="0016714D" w:rsidRDefault="0016714D" w:rsidP="0016714D">
      <w:pPr>
        <w:pStyle w:val="Textoindependiente2"/>
        <w:numPr>
          <w:ilvl w:val="0"/>
          <w:numId w:val="50"/>
        </w:numPr>
        <w:shd w:val="clear" w:color="auto" w:fill="auto"/>
        <w:spacing w:before="360" w:after="0" w:line="400" w:lineRule="exact"/>
        <w:rPr>
          <w:rFonts w:ascii="Trebuchet MS" w:hAnsi="Trebuchet MS"/>
          <w:sz w:val="28"/>
          <w:szCs w:val="28"/>
          <w:lang w:val="en-GB"/>
        </w:rPr>
      </w:pPr>
      <w:r w:rsidRPr="0016714D">
        <w:rPr>
          <w:rFonts w:ascii="Trebuchet MS" w:hAnsi="Trebuchet MS"/>
          <w:sz w:val="28"/>
          <w:szCs w:val="28"/>
          <w:lang w:val="en-GB"/>
        </w:rPr>
        <w:t xml:space="preserve">We pray for </w:t>
      </w:r>
      <w:r w:rsidR="00CE5709">
        <w:rPr>
          <w:rFonts w:ascii="Trebuchet MS" w:hAnsi="Trebuchet MS"/>
          <w:sz w:val="28"/>
          <w:szCs w:val="28"/>
          <w:lang w:val="en-GB"/>
        </w:rPr>
        <w:t xml:space="preserve">those who are celebrating this thanksgiving prayer. </w:t>
      </w:r>
      <w:r w:rsidRPr="0016714D">
        <w:rPr>
          <w:rFonts w:ascii="Trebuchet MS" w:hAnsi="Trebuchet MS"/>
          <w:sz w:val="28"/>
          <w:szCs w:val="28"/>
          <w:lang w:val="en-GB"/>
        </w:rPr>
        <w:t xml:space="preserve">May, </w:t>
      </w:r>
      <w:r w:rsidR="00DA7551">
        <w:rPr>
          <w:rFonts w:ascii="Trebuchet MS" w:hAnsi="Trebuchet MS"/>
          <w:sz w:val="28"/>
          <w:szCs w:val="28"/>
          <w:lang w:val="en-GB"/>
        </w:rPr>
        <w:t>together with Mother Pabla</w:t>
      </w:r>
      <w:r w:rsidRPr="0016714D">
        <w:rPr>
          <w:rFonts w:ascii="Trebuchet MS" w:hAnsi="Trebuchet MS"/>
          <w:sz w:val="28"/>
          <w:szCs w:val="28"/>
          <w:lang w:val="en-GB"/>
        </w:rPr>
        <w:t>,</w:t>
      </w:r>
      <w:r w:rsidR="00DA7551">
        <w:rPr>
          <w:rFonts w:ascii="Trebuchet MS" w:hAnsi="Trebuchet MS"/>
          <w:sz w:val="28"/>
          <w:szCs w:val="28"/>
          <w:lang w:val="en-GB"/>
        </w:rPr>
        <w:t xml:space="preserve"> we </w:t>
      </w:r>
      <w:r w:rsidR="00920F91">
        <w:rPr>
          <w:rFonts w:ascii="Trebuchet MS" w:hAnsi="Trebuchet MS"/>
          <w:sz w:val="28"/>
          <w:szCs w:val="28"/>
          <w:lang w:val="en-GB"/>
        </w:rPr>
        <w:t>go everywhere doing good, without making noise.</w:t>
      </w:r>
      <w:r w:rsidRPr="0016714D">
        <w:rPr>
          <w:rFonts w:ascii="Trebuchet MS" w:hAnsi="Trebuchet MS"/>
          <w:sz w:val="28"/>
          <w:szCs w:val="28"/>
          <w:lang w:val="en-GB"/>
        </w:rPr>
        <w:t xml:space="preserve"> LET US PRAY</w:t>
      </w:r>
    </w:p>
    <w:p w:rsidR="00791687" w:rsidRDefault="00791687" w:rsidP="003D3612">
      <w:pPr>
        <w:pStyle w:val="Biblioteca"/>
        <w:spacing w:before="240" w:after="240"/>
        <w:rPr>
          <w:sz w:val="24"/>
          <w:szCs w:val="24"/>
        </w:rPr>
      </w:pPr>
    </w:p>
    <w:p w:rsidR="00791687" w:rsidRPr="00D47027" w:rsidRDefault="00BB2D21" w:rsidP="00791687">
      <w:pPr>
        <w:pStyle w:val="Biblioteca"/>
        <w:ind w:firstLine="0"/>
        <w:jc w:val="center"/>
        <w:rPr>
          <w:b/>
          <w:sz w:val="32"/>
          <w:szCs w:val="32"/>
          <w:lang w:val="en-GB"/>
        </w:rPr>
      </w:pPr>
      <w:r w:rsidRPr="00D47027">
        <w:rPr>
          <w:b/>
          <w:sz w:val="32"/>
          <w:szCs w:val="32"/>
          <w:lang w:val="en-GB"/>
        </w:rPr>
        <w:lastRenderedPageBreak/>
        <w:t>INTRODUCTION LITURGY OF THE HOURS</w:t>
      </w:r>
    </w:p>
    <w:p w:rsidR="00BB2D21" w:rsidRPr="009067AE" w:rsidRDefault="005E5145" w:rsidP="00BB2D21">
      <w:pPr>
        <w:pStyle w:val="Biblioteca"/>
        <w:pBdr>
          <w:bottom w:val="single" w:sz="4" w:space="1" w:color="auto"/>
        </w:pBdr>
        <w:ind w:firstLine="0"/>
        <w:jc w:val="center"/>
        <w:rPr>
          <w:b/>
          <w:sz w:val="24"/>
          <w:szCs w:val="24"/>
          <w:lang w:val="en-GB"/>
        </w:rPr>
      </w:pPr>
      <w:r>
        <w:rPr>
          <w:b/>
          <w:sz w:val="24"/>
          <w:szCs w:val="24"/>
          <w:lang w:val="en-GB"/>
        </w:rPr>
        <w:t>9</w:t>
      </w:r>
      <w:r w:rsidR="00CE5709">
        <w:rPr>
          <w:b/>
          <w:sz w:val="24"/>
          <w:szCs w:val="24"/>
          <w:lang w:val="en-GB"/>
        </w:rPr>
        <w:t>7</w:t>
      </w:r>
      <w:r w:rsidR="00BB2D21" w:rsidRPr="009067AE">
        <w:rPr>
          <w:b/>
          <w:sz w:val="24"/>
          <w:szCs w:val="24"/>
          <w:lang w:val="en-GB"/>
        </w:rPr>
        <w:t xml:space="preserve"> Death Anniversary of Mother Pabla Bescos</w:t>
      </w:r>
    </w:p>
    <w:p w:rsidR="00BB2D21" w:rsidRPr="00A963CE" w:rsidRDefault="00BB2D21" w:rsidP="00BB2D21">
      <w:pPr>
        <w:pStyle w:val="Biblioteca"/>
        <w:pBdr>
          <w:bottom w:val="single" w:sz="4" w:space="1" w:color="auto"/>
        </w:pBdr>
        <w:ind w:firstLine="0"/>
        <w:jc w:val="center"/>
        <w:rPr>
          <w:b/>
          <w:lang w:val="en-IN"/>
        </w:rPr>
      </w:pPr>
      <w:r w:rsidRPr="00A963CE">
        <w:rPr>
          <w:b/>
          <w:lang w:val="en-IN"/>
        </w:rPr>
        <w:t>20</w:t>
      </w:r>
      <w:r w:rsidRPr="00A963CE">
        <w:rPr>
          <w:b/>
          <w:vertAlign w:val="superscript"/>
          <w:lang w:val="en-IN"/>
        </w:rPr>
        <w:t>th</w:t>
      </w:r>
      <w:r w:rsidRPr="00A963CE">
        <w:rPr>
          <w:b/>
          <w:lang w:val="en-IN"/>
        </w:rPr>
        <w:t xml:space="preserve"> of February of 20</w:t>
      </w:r>
      <w:r w:rsidR="005E5145" w:rsidRPr="00A963CE">
        <w:rPr>
          <w:b/>
          <w:lang w:val="en-IN"/>
        </w:rPr>
        <w:t>2</w:t>
      </w:r>
      <w:r w:rsidR="00CE5709">
        <w:rPr>
          <w:b/>
          <w:lang w:val="en-IN"/>
        </w:rPr>
        <w:t>6</w:t>
      </w:r>
    </w:p>
    <w:p w:rsidR="00BB2D21" w:rsidRPr="00D47027" w:rsidRDefault="00BB2D21" w:rsidP="00D47027">
      <w:pPr>
        <w:tabs>
          <w:tab w:val="left" w:pos="-720"/>
          <w:tab w:val="left" w:pos="0"/>
        </w:tabs>
        <w:spacing w:before="360" w:after="240" w:line="420" w:lineRule="exact"/>
        <w:ind w:firstLine="720"/>
        <w:jc w:val="both"/>
        <w:rPr>
          <w:rFonts w:ascii="Trebuchet MS" w:hAnsi="Trebuchet MS"/>
          <w:bCs/>
          <w:sz w:val="28"/>
          <w:szCs w:val="28"/>
          <w:lang w:val="en-GB"/>
        </w:rPr>
      </w:pPr>
      <w:r w:rsidRPr="00D47027">
        <w:rPr>
          <w:rFonts w:ascii="Trebuchet MS" w:hAnsi="Trebuchet MS"/>
          <w:bCs/>
          <w:sz w:val="28"/>
          <w:szCs w:val="28"/>
          <w:lang w:val="en-GB"/>
        </w:rPr>
        <w:t>Mother Pabla passed away the 20</w:t>
      </w:r>
      <w:r w:rsidRPr="00D47027">
        <w:rPr>
          <w:rFonts w:ascii="Trebuchet MS" w:hAnsi="Trebuchet MS"/>
          <w:bCs/>
          <w:sz w:val="28"/>
          <w:szCs w:val="28"/>
          <w:vertAlign w:val="superscript"/>
          <w:lang w:val="en-GB"/>
        </w:rPr>
        <w:t>th</w:t>
      </w:r>
      <w:r w:rsidRPr="00D47027">
        <w:rPr>
          <w:rFonts w:ascii="Trebuchet MS" w:hAnsi="Trebuchet MS"/>
          <w:bCs/>
          <w:sz w:val="28"/>
          <w:szCs w:val="28"/>
          <w:lang w:val="en-GB"/>
        </w:rPr>
        <w:t xml:space="preserve"> of February of 1929, after living her sickness trusting in God. Her mortal remains rest in the tribune of th</w:t>
      </w:r>
      <w:r w:rsidR="00D47027" w:rsidRPr="00D47027">
        <w:rPr>
          <w:rFonts w:ascii="Trebuchet MS" w:hAnsi="Trebuchet MS"/>
          <w:bCs/>
          <w:sz w:val="28"/>
          <w:szCs w:val="28"/>
          <w:lang w:val="en-GB"/>
        </w:rPr>
        <w:t xml:space="preserve">e General </w:t>
      </w:r>
      <w:r w:rsidRPr="00D47027">
        <w:rPr>
          <w:rFonts w:ascii="Trebuchet MS" w:hAnsi="Trebuchet MS"/>
          <w:bCs/>
          <w:sz w:val="28"/>
          <w:szCs w:val="28"/>
          <w:lang w:val="en-GB"/>
        </w:rPr>
        <w:t xml:space="preserve">House, where she spent many hours immersed in prayer, placing herself </w:t>
      </w:r>
      <w:r w:rsidR="00D47027" w:rsidRPr="00D47027">
        <w:rPr>
          <w:rFonts w:ascii="Trebuchet MS" w:hAnsi="Trebuchet MS"/>
          <w:bCs/>
          <w:sz w:val="28"/>
          <w:szCs w:val="28"/>
          <w:lang w:val="en-GB"/>
        </w:rPr>
        <w:t xml:space="preserve">and our Congregation </w:t>
      </w:r>
      <w:r w:rsidRPr="00D47027">
        <w:rPr>
          <w:rFonts w:ascii="Trebuchet MS" w:hAnsi="Trebuchet MS"/>
          <w:bCs/>
          <w:sz w:val="28"/>
          <w:szCs w:val="28"/>
          <w:lang w:val="en-GB"/>
        </w:rPr>
        <w:t>on God’s Hands.</w:t>
      </w:r>
    </w:p>
    <w:p w:rsidR="00920F91" w:rsidRDefault="006B2AC4" w:rsidP="00D47027">
      <w:pPr>
        <w:tabs>
          <w:tab w:val="left" w:pos="-720"/>
          <w:tab w:val="left" w:pos="0"/>
        </w:tabs>
        <w:spacing w:before="180" w:after="180" w:line="420" w:lineRule="exact"/>
        <w:ind w:firstLine="720"/>
        <w:jc w:val="both"/>
        <w:rPr>
          <w:rFonts w:ascii="Trebuchet MS" w:hAnsi="Trebuchet MS"/>
          <w:bCs/>
          <w:spacing w:val="-3"/>
          <w:sz w:val="28"/>
          <w:szCs w:val="28"/>
          <w:lang w:val="en-GB"/>
        </w:rPr>
      </w:pPr>
      <w:r w:rsidRPr="00D47027">
        <w:rPr>
          <w:rFonts w:ascii="Trebuchet MS" w:hAnsi="Trebuchet MS"/>
          <w:bCs/>
          <w:spacing w:val="-3"/>
          <w:sz w:val="28"/>
          <w:szCs w:val="28"/>
          <w:lang w:val="en-GB"/>
        </w:rPr>
        <w:t>Her life, fully human and to</w:t>
      </w:r>
      <w:r w:rsidR="00920F91">
        <w:rPr>
          <w:rFonts w:ascii="Trebuchet MS" w:hAnsi="Trebuchet MS"/>
          <w:bCs/>
          <w:spacing w:val="-3"/>
          <w:sz w:val="28"/>
          <w:szCs w:val="28"/>
          <w:lang w:val="en-GB"/>
        </w:rPr>
        <w:t xml:space="preserve">tally surrendered to God, </w:t>
      </w:r>
      <w:r w:rsidRPr="00D47027">
        <w:rPr>
          <w:rFonts w:ascii="Trebuchet MS" w:hAnsi="Trebuchet MS"/>
          <w:bCs/>
          <w:spacing w:val="-3"/>
          <w:sz w:val="28"/>
          <w:szCs w:val="28"/>
          <w:lang w:val="en-GB"/>
        </w:rPr>
        <w:t xml:space="preserve">invited to be known, not by the noise or </w:t>
      </w:r>
      <w:r w:rsidR="00946621" w:rsidRPr="00D47027">
        <w:rPr>
          <w:rFonts w:ascii="Trebuchet MS" w:hAnsi="Trebuchet MS"/>
          <w:bCs/>
          <w:spacing w:val="-3"/>
          <w:sz w:val="28"/>
          <w:szCs w:val="28"/>
          <w:lang w:val="en-GB"/>
        </w:rPr>
        <w:t>by looking for prominence</w:t>
      </w:r>
      <w:r w:rsidRPr="00D47027">
        <w:rPr>
          <w:rFonts w:ascii="Trebuchet MS" w:hAnsi="Trebuchet MS"/>
          <w:bCs/>
          <w:spacing w:val="-3"/>
          <w:sz w:val="28"/>
          <w:szCs w:val="28"/>
          <w:lang w:val="en-GB"/>
        </w:rPr>
        <w:t xml:space="preserve">, but </w:t>
      </w:r>
      <w:r w:rsidR="00946621" w:rsidRPr="00D47027">
        <w:rPr>
          <w:rFonts w:ascii="Trebuchet MS" w:hAnsi="Trebuchet MS"/>
          <w:bCs/>
          <w:spacing w:val="-3"/>
          <w:sz w:val="28"/>
          <w:szCs w:val="28"/>
          <w:lang w:val="en-GB"/>
        </w:rPr>
        <w:t xml:space="preserve">rather </w:t>
      </w:r>
      <w:r w:rsidR="00920F91">
        <w:rPr>
          <w:rFonts w:ascii="Trebuchet MS" w:hAnsi="Trebuchet MS"/>
          <w:bCs/>
          <w:spacing w:val="-3"/>
          <w:sz w:val="28"/>
          <w:szCs w:val="28"/>
          <w:lang w:val="en-GB"/>
        </w:rPr>
        <w:t>by Charity and Humility.</w:t>
      </w:r>
    </w:p>
    <w:p w:rsidR="00791687" w:rsidRPr="00D47027" w:rsidRDefault="00920F91" w:rsidP="00D47027">
      <w:pPr>
        <w:tabs>
          <w:tab w:val="left" w:pos="-720"/>
          <w:tab w:val="left" w:pos="0"/>
        </w:tabs>
        <w:spacing w:before="180" w:after="180" w:line="420" w:lineRule="exact"/>
        <w:ind w:firstLine="720"/>
        <w:jc w:val="both"/>
        <w:rPr>
          <w:rFonts w:ascii="Trebuchet MS" w:hAnsi="Trebuchet MS"/>
          <w:bCs/>
          <w:spacing w:val="-3"/>
          <w:sz w:val="28"/>
          <w:szCs w:val="28"/>
          <w:lang w:val="en-GB"/>
        </w:rPr>
      </w:pPr>
      <w:r>
        <w:rPr>
          <w:rFonts w:ascii="Trebuchet MS" w:hAnsi="Trebuchet MS"/>
          <w:bCs/>
          <w:spacing w:val="-3"/>
          <w:sz w:val="28"/>
          <w:szCs w:val="28"/>
          <w:lang w:val="en-GB"/>
        </w:rPr>
        <w:t>Mother Pabla h</w:t>
      </w:r>
      <w:r w:rsidR="006B2AC4" w:rsidRPr="00D47027">
        <w:rPr>
          <w:rFonts w:ascii="Trebuchet MS" w:hAnsi="Trebuchet MS"/>
          <w:bCs/>
          <w:spacing w:val="-3"/>
          <w:sz w:val="28"/>
          <w:szCs w:val="28"/>
          <w:lang w:val="en-GB"/>
        </w:rPr>
        <w:t xml:space="preserve">elped to continue strengthening the charismatic legacy of our Founders, fostering in </w:t>
      </w:r>
      <w:r w:rsidR="00D47027">
        <w:rPr>
          <w:rFonts w:ascii="Trebuchet MS" w:hAnsi="Trebuchet MS"/>
          <w:bCs/>
          <w:spacing w:val="-3"/>
          <w:sz w:val="28"/>
          <w:szCs w:val="28"/>
          <w:lang w:val="en-GB"/>
        </w:rPr>
        <w:t xml:space="preserve">every </w:t>
      </w:r>
      <w:proofErr w:type="gramStart"/>
      <w:r w:rsidR="00D47027">
        <w:rPr>
          <w:rFonts w:ascii="Trebuchet MS" w:hAnsi="Trebuchet MS"/>
          <w:bCs/>
          <w:spacing w:val="-3"/>
          <w:sz w:val="28"/>
          <w:szCs w:val="28"/>
          <w:lang w:val="en-GB"/>
        </w:rPr>
        <w:t>Sister</w:t>
      </w:r>
      <w:proofErr w:type="gramEnd"/>
      <w:r>
        <w:rPr>
          <w:rFonts w:ascii="Trebuchet MS" w:hAnsi="Trebuchet MS"/>
          <w:bCs/>
          <w:spacing w:val="-3"/>
          <w:sz w:val="28"/>
          <w:szCs w:val="28"/>
          <w:lang w:val="en-GB"/>
        </w:rPr>
        <w:t>,</w:t>
      </w:r>
      <w:r w:rsidR="00D47027">
        <w:rPr>
          <w:rFonts w:ascii="Trebuchet MS" w:hAnsi="Trebuchet MS"/>
          <w:bCs/>
          <w:spacing w:val="-3"/>
          <w:sz w:val="28"/>
          <w:szCs w:val="28"/>
          <w:lang w:val="en-GB"/>
        </w:rPr>
        <w:t xml:space="preserve"> </w:t>
      </w:r>
      <w:r w:rsidR="006B2AC4" w:rsidRPr="00D47027">
        <w:rPr>
          <w:rFonts w:ascii="Trebuchet MS" w:hAnsi="Trebuchet MS"/>
          <w:bCs/>
          <w:spacing w:val="-3"/>
          <w:sz w:val="28"/>
          <w:szCs w:val="28"/>
          <w:lang w:val="en-GB"/>
        </w:rPr>
        <w:t>the living of a universal charity, chiefly to the poorest and the neediest, through the practice of Hospitality to the point of heroism</w:t>
      </w:r>
      <w:r w:rsidR="00791687" w:rsidRPr="00D47027">
        <w:rPr>
          <w:rFonts w:ascii="Trebuchet MS" w:hAnsi="Trebuchet MS"/>
          <w:bCs/>
          <w:spacing w:val="-3"/>
          <w:sz w:val="28"/>
          <w:szCs w:val="28"/>
          <w:lang w:val="en-GB"/>
        </w:rPr>
        <w:t>.</w:t>
      </w:r>
    </w:p>
    <w:p w:rsidR="00791687" w:rsidRPr="00D47027" w:rsidRDefault="00D47027" w:rsidP="00D47027">
      <w:pPr>
        <w:pStyle w:val="Biblioteca"/>
        <w:spacing w:before="240" w:after="240" w:line="420" w:lineRule="exact"/>
        <w:rPr>
          <w:sz w:val="28"/>
          <w:szCs w:val="28"/>
          <w:lang w:val="en-GB"/>
        </w:rPr>
      </w:pPr>
      <w:r>
        <w:rPr>
          <w:sz w:val="28"/>
          <w:szCs w:val="28"/>
          <w:lang w:val="en-GB"/>
        </w:rPr>
        <w:t>Mother Pabla comes with us in our daily journey</w:t>
      </w:r>
      <w:r w:rsidR="00920F91">
        <w:rPr>
          <w:sz w:val="28"/>
          <w:szCs w:val="28"/>
          <w:lang w:val="en-GB"/>
        </w:rPr>
        <w:t xml:space="preserve">. </w:t>
      </w:r>
      <w:r w:rsidR="006B2AC4" w:rsidRPr="00D47027">
        <w:rPr>
          <w:sz w:val="28"/>
          <w:szCs w:val="28"/>
          <w:lang w:val="en-GB"/>
        </w:rPr>
        <w:t>Like her</w:t>
      </w:r>
      <w:r>
        <w:rPr>
          <w:sz w:val="28"/>
          <w:szCs w:val="28"/>
          <w:lang w:val="en-GB"/>
        </w:rPr>
        <w:t>,</w:t>
      </w:r>
      <w:r w:rsidR="006B2AC4" w:rsidRPr="00D47027">
        <w:rPr>
          <w:sz w:val="28"/>
          <w:szCs w:val="28"/>
          <w:lang w:val="en-GB"/>
        </w:rPr>
        <w:t xml:space="preserve"> we want to be </w:t>
      </w:r>
      <w:r>
        <w:rPr>
          <w:sz w:val="28"/>
          <w:szCs w:val="28"/>
          <w:lang w:val="en-GB"/>
        </w:rPr>
        <w:t xml:space="preserve">women of God, </w:t>
      </w:r>
      <w:r w:rsidR="00920F91">
        <w:rPr>
          <w:sz w:val="28"/>
          <w:szCs w:val="28"/>
          <w:lang w:val="en-GB"/>
        </w:rPr>
        <w:t>faithful to the inheritance of our Founders, and attentive and committed with the needs o</w:t>
      </w:r>
      <w:r w:rsidR="00D64583">
        <w:rPr>
          <w:sz w:val="28"/>
          <w:szCs w:val="28"/>
          <w:lang w:val="en-GB"/>
        </w:rPr>
        <w:t xml:space="preserve">f our </w:t>
      </w:r>
      <w:proofErr w:type="gramStart"/>
      <w:r w:rsidR="00D64583">
        <w:rPr>
          <w:sz w:val="28"/>
          <w:szCs w:val="28"/>
          <w:lang w:val="en-GB"/>
        </w:rPr>
        <w:t>Sisters</w:t>
      </w:r>
      <w:proofErr w:type="gramEnd"/>
      <w:r w:rsidR="00D64583">
        <w:rPr>
          <w:sz w:val="28"/>
          <w:szCs w:val="28"/>
          <w:lang w:val="en-GB"/>
        </w:rPr>
        <w:t xml:space="preserve"> and of our brethren.</w:t>
      </w:r>
    </w:p>
    <w:p w:rsidR="00630380" w:rsidRPr="00BB2D21" w:rsidRDefault="00630380" w:rsidP="00630380">
      <w:pPr>
        <w:pStyle w:val="Biblioteca"/>
        <w:ind w:firstLine="0"/>
        <w:jc w:val="center"/>
        <w:rPr>
          <w:b/>
          <w:sz w:val="28"/>
          <w:szCs w:val="28"/>
          <w:lang w:val="en-GB"/>
        </w:rPr>
      </w:pPr>
    </w:p>
    <w:p w:rsidR="00630380" w:rsidRPr="00D47027" w:rsidRDefault="00630380" w:rsidP="00630380">
      <w:pPr>
        <w:pStyle w:val="Biblioteca"/>
        <w:pBdr>
          <w:bottom w:val="single" w:sz="4" w:space="1" w:color="auto"/>
        </w:pBdr>
        <w:spacing w:after="0"/>
        <w:ind w:firstLine="0"/>
        <w:jc w:val="center"/>
        <w:rPr>
          <w:b/>
          <w:sz w:val="32"/>
          <w:szCs w:val="32"/>
          <w:lang w:val="en-GB"/>
        </w:rPr>
      </w:pPr>
      <w:r w:rsidRPr="00D47027">
        <w:rPr>
          <w:b/>
          <w:sz w:val="32"/>
          <w:szCs w:val="32"/>
          <w:lang w:val="en-GB"/>
        </w:rPr>
        <w:t>PETI</w:t>
      </w:r>
      <w:r w:rsidR="006B2AC4" w:rsidRPr="00D47027">
        <w:rPr>
          <w:b/>
          <w:sz w:val="32"/>
          <w:szCs w:val="32"/>
          <w:lang w:val="en-GB"/>
        </w:rPr>
        <w:t>TION IN THE LITURGY OF THE HOURS</w:t>
      </w:r>
    </w:p>
    <w:p w:rsidR="003913B1" w:rsidRDefault="006B2AC4" w:rsidP="00D47027">
      <w:pPr>
        <w:spacing w:before="240" w:line="420" w:lineRule="exact"/>
        <w:ind w:firstLine="539"/>
        <w:jc w:val="both"/>
        <w:rPr>
          <w:rFonts w:ascii="Trebuchet MS" w:hAnsi="Trebuchet MS"/>
          <w:sz w:val="28"/>
          <w:szCs w:val="28"/>
          <w:lang w:val="en-GB"/>
        </w:rPr>
      </w:pPr>
      <w:r w:rsidRPr="00D47027">
        <w:rPr>
          <w:rFonts w:ascii="Trebuchet MS" w:hAnsi="Trebuchet MS"/>
          <w:sz w:val="28"/>
          <w:szCs w:val="28"/>
          <w:lang w:val="en-GB"/>
        </w:rPr>
        <w:t>We thank God for the</w:t>
      </w:r>
      <w:r w:rsidR="00D64583">
        <w:rPr>
          <w:rFonts w:ascii="Trebuchet MS" w:hAnsi="Trebuchet MS"/>
          <w:sz w:val="28"/>
          <w:szCs w:val="28"/>
          <w:lang w:val="en-GB"/>
        </w:rPr>
        <w:t xml:space="preserve"> life of Mother Pabla Bescos. May she accompany always our congregational journey, and show us how to love and to serve, without making noise, with exquisite charity and humility. </w:t>
      </w:r>
    </w:p>
    <w:p w:rsidR="006B2AC4" w:rsidRPr="00D47027" w:rsidRDefault="00D64583" w:rsidP="00D47027">
      <w:pPr>
        <w:spacing w:before="240" w:line="420" w:lineRule="exact"/>
        <w:ind w:firstLine="539"/>
        <w:jc w:val="both"/>
        <w:rPr>
          <w:rFonts w:ascii="Trebuchet MS" w:hAnsi="Trebuchet MS"/>
          <w:sz w:val="28"/>
          <w:szCs w:val="28"/>
          <w:lang w:val="en-GB"/>
        </w:rPr>
      </w:pPr>
      <w:r>
        <w:rPr>
          <w:rFonts w:ascii="Trebuchet MS" w:hAnsi="Trebuchet MS"/>
          <w:sz w:val="28"/>
          <w:szCs w:val="28"/>
          <w:lang w:val="en-GB"/>
        </w:rPr>
        <w:t xml:space="preserve">We remember in a special way the </w:t>
      </w:r>
      <w:proofErr w:type="gramStart"/>
      <w:r>
        <w:rPr>
          <w:rFonts w:ascii="Trebuchet MS" w:hAnsi="Trebuchet MS"/>
          <w:sz w:val="28"/>
          <w:szCs w:val="28"/>
          <w:lang w:val="en-GB"/>
        </w:rPr>
        <w:t>Sist</w:t>
      </w:r>
      <w:r w:rsidR="006B2AC4" w:rsidRPr="00D47027">
        <w:rPr>
          <w:rFonts w:ascii="Trebuchet MS" w:hAnsi="Trebuchet MS"/>
          <w:sz w:val="28"/>
          <w:szCs w:val="28"/>
          <w:lang w:val="en-GB"/>
        </w:rPr>
        <w:t>ers</w:t>
      </w:r>
      <w:proofErr w:type="gramEnd"/>
      <w:r w:rsidR="00D47027">
        <w:rPr>
          <w:rFonts w:ascii="Trebuchet MS" w:hAnsi="Trebuchet MS"/>
          <w:sz w:val="28"/>
          <w:szCs w:val="28"/>
          <w:lang w:val="en-GB"/>
        </w:rPr>
        <w:t xml:space="preserve">, </w:t>
      </w:r>
      <w:r w:rsidR="006B2AC4" w:rsidRPr="00D47027">
        <w:rPr>
          <w:rFonts w:ascii="Trebuchet MS" w:hAnsi="Trebuchet MS"/>
          <w:sz w:val="28"/>
          <w:szCs w:val="28"/>
          <w:lang w:val="en-GB"/>
        </w:rPr>
        <w:t>Laity</w:t>
      </w:r>
      <w:r>
        <w:rPr>
          <w:rFonts w:ascii="Trebuchet MS" w:hAnsi="Trebuchet MS"/>
          <w:sz w:val="28"/>
          <w:szCs w:val="28"/>
          <w:lang w:val="en-GB"/>
        </w:rPr>
        <w:t xml:space="preserve"> of Saint Anne Family</w:t>
      </w:r>
      <w:r w:rsidR="00D47027">
        <w:rPr>
          <w:rFonts w:ascii="Trebuchet MS" w:hAnsi="Trebuchet MS"/>
          <w:sz w:val="28"/>
          <w:szCs w:val="28"/>
          <w:lang w:val="en-GB"/>
        </w:rPr>
        <w:t>, people whom we serve and those whom we work</w:t>
      </w:r>
      <w:r w:rsidR="006B2AC4" w:rsidRPr="00D47027">
        <w:rPr>
          <w:rFonts w:ascii="Trebuchet MS" w:hAnsi="Trebuchet MS"/>
          <w:sz w:val="28"/>
          <w:szCs w:val="28"/>
          <w:lang w:val="en-GB"/>
        </w:rPr>
        <w:t xml:space="preserve"> of the </w:t>
      </w:r>
      <w:smartTag w:uri="urn:schemas-microsoft-com:office:smarttags" w:element="PlaceType">
        <w:r w:rsidR="006B2AC4" w:rsidRPr="00D47027">
          <w:rPr>
            <w:rFonts w:ascii="Trebuchet MS" w:hAnsi="Trebuchet MS"/>
            <w:sz w:val="28"/>
            <w:szCs w:val="28"/>
            <w:lang w:val="en-GB"/>
          </w:rPr>
          <w:t>Province</w:t>
        </w:r>
      </w:smartTag>
      <w:r w:rsidR="006B2AC4" w:rsidRPr="00D47027">
        <w:rPr>
          <w:rFonts w:ascii="Trebuchet MS" w:hAnsi="Trebuchet MS"/>
          <w:sz w:val="28"/>
          <w:szCs w:val="28"/>
          <w:lang w:val="en-GB"/>
        </w:rPr>
        <w:t xml:space="preserve"> of </w:t>
      </w:r>
      <w:smartTag w:uri="urn:schemas-microsoft-com:office:smarttags" w:element="PlaceName">
        <w:r w:rsidR="006B2AC4" w:rsidRPr="00D47027">
          <w:rPr>
            <w:rFonts w:ascii="Trebuchet MS" w:hAnsi="Trebuchet MS"/>
            <w:sz w:val="28"/>
            <w:szCs w:val="28"/>
            <w:lang w:val="en-GB"/>
          </w:rPr>
          <w:t>Mother Pabla</w:t>
        </w:r>
      </w:smartTag>
      <w:r w:rsidR="006B2AC4" w:rsidRPr="00D47027">
        <w:rPr>
          <w:rFonts w:ascii="Trebuchet MS" w:hAnsi="Trebuchet MS"/>
          <w:sz w:val="28"/>
          <w:szCs w:val="28"/>
          <w:lang w:val="en-GB"/>
        </w:rPr>
        <w:t xml:space="preserve">, in </w:t>
      </w:r>
      <w:smartTag w:uri="urn:schemas-microsoft-com:office:smarttags" w:element="country-region">
        <w:smartTag w:uri="urn:schemas-microsoft-com:office:smarttags" w:element="place">
          <w:r w:rsidR="006B2AC4" w:rsidRPr="00D47027">
            <w:rPr>
              <w:rFonts w:ascii="Trebuchet MS" w:hAnsi="Trebuchet MS"/>
              <w:sz w:val="28"/>
              <w:szCs w:val="28"/>
              <w:lang w:val="en-GB"/>
            </w:rPr>
            <w:t>India</w:t>
          </w:r>
        </w:smartTag>
      </w:smartTag>
      <w:r w:rsidR="006B2AC4" w:rsidRPr="00D47027">
        <w:rPr>
          <w:rFonts w:ascii="Trebuchet MS" w:hAnsi="Trebuchet MS"/>
          <w:sz w:val="28"/>
          <w:szCs w:val="28"/>
          <w:lang w:val="en-GB"/>
        </w:rPr>
        <w:t>.</w:t>
      </w:r>
    </w:p>
    <w:sectPr w:rsidR="006B2AC4" w:rsidRPr="00D47027" w:rsidSect="00E81FE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ugie">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x's Handwriti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B0F5F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9D2575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02246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A8EF4D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E404E7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CBCC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64B5E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0CE1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683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26C083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01CFFBC"/>
    <w:lvl w:ilvl="0">
      <w:numFmt w:val="bullet"/>
      <w:lvlText w:val="*"/>
      <w:lvlJc w:val="left"/>
    </w:lvl>
  </w:abstractNum>
  <w:abstractNum w:abstractNumId="11" w15:restartNumberingAfterBreak="0">
    <w:nsid w:val="0855603E"/>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C12943"/>
    <w:multiLevelType w:val="multilevel"/>
    <w:tmpl w:val="0C0A0023"/>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2D240CFC"/>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729262C"/>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58077B"/>
    <w:multiLevelType w:val="hybridMultilevel"/>
    <w:tmpl w:val="4F58483A"/>
    <w:lvl w:ilvl="0" w:tplc="9BB298E8">
      <w:start w:val="1"/>
      <w:numFmt w:val="bullet"/>
      <w:pStyle w:val="Bolo1"/>
      <w:lvlText w:val="-"/>
      <w:lvlJc w:val="left"/>
      <w:pPr>
        <w:tabs>
          <w:tab w:val="num" w:pos="170"/>
        </w:tabs>
        <w:ind w:left="170" w:hanging="170"/>
      </w:pPr>
      <w:rPr>
        <w:rFonts w:ascii="Arial" w:eastAsia="Times New Roman" w:hAnsi="Arial"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43BE1"/>
    <w:multiLevelType w:val="hybridMultilevel"/>
    <w:tmpl w:val="B044CFBC"/>
    <w:lvl w:ilvl="0" w:tplc="FF60C882">
      <w:numFmt w:val="bullet"/>
      <w:pStyle w:val="Micarta"/>
      <w:lvlText w:val="-"/>
      <w:lvlJc w:val="left"/>
      <w:pPr>
        <w:tabs>
          <w:tab w:val="num" w:pos="360"/>
        </w:tabs>
        <w:ind w:left="360" w:hanging="360"/>
      </w:pPr>
      <w:rPr>
        <w:rFonts w:ascii="Times New Roman" w:hAnsi="Times New Roman" w:cs="Times New Roman" w:hint="default"/>
        <w:color w:val="000080"/>
      </w:rPr>
    </w:lvl>
    <w:lvl w:ilvl="1" w:tplc="B44EB2FA" w:tentative="1">
      <w:start w:val="1"/>
      <w:numFmt w:val="bullet"/>
      <w:lvlText w:val="o"/>
      <w:lvlJc w:val="left"/>
      <w:pPr>
        <w:tabs>
          <w:tab w:val="num" w:pos="1157"/>
        </w:tabs>
        <w:ind w:left="1157" w:hanging="360"/>
      </w:pPr>
      <w:rPr>
        <w:rFonts w:ascii="Courier New" w:hAnsi="Courier New" w:cs="Courier New" w:hint="default"/>
      </w:rPr>
    </w:lvl>
    <w:lvl w:ilvl="2" w:tplc="CD7E0608" w:tentative="1">
      <w:start w:val="1"/>
      <w:numFmt w:val="bullet"/>
      <w:lvlText w:val=""/>
      <w:lvlJc w:val="left"/>
      <w:pPr>
        <w:tabs>
          <w:tab w:val="num" w:pos="1877"/>
        </w:tabs>
        <w:ind w:left="1877" w:hanging="360"/>
      </w:pPr>
      <w:rPr>
        <w:rFonts w:ascii="Wingdings" w:hAnsi="Wingdings" w:hint="default"/>
      </w:rPr>
    </w:lvl>
    <w:lvl w:ilvl="3" w:tplc="D41A72FE" w:tentative="1">
      <w:start w:val="1"/>
      <w:numFmt w:val="bullet"/>
      <w:lvlText w:val=""/>
      <w:lvlJc w:val="left"/>
      <w:pPr>
        <w:tabs>
          <w:tab w:val="num" w:pos="2597"/>
        </w:tabs>
        <w:ind w:left="2597" w:hanging="360"/>
      </w:pPr>
      <w:rPr>
        <w:rFonts w:ascii="Symbol" w:hAnsi="Symbol" w:hint="default"/>
      </w:rPr>
    </w:lvl>
    <w:lvl w:ilvl="4" w:tplc="D312EB04" w:tentative="1">
      <w:start w:val="1"/>
      <w:numFmt w:val="bullet"/>
      <w:lvlText w:val="o"/>
      <w:lvlJc w:val="left"/>
      <w:pPr>
        <w:tabs>
          <w:tab w:val="num" w:pos="3317"/>
        </w:tabs>
        <w:ind w:left="3317" w:hanging="360"/>
      </w:pPr>
      <w:rPr>
        <w:rFonts w:ascii="Courier New" w:hAnsi="Courier New" w:cs="Courier New" w:hint="default"/>
      </w:rPr>
    </w:lvl>
    <w:lvl w:ilvl="5" w:tplc="B7A6CDD2" w:tentative="1">
      <w:start w:val="1"/>
      <w:numFmt w:val="bullet"/>
      <w:lvlText w:val=""/>
      <w:lvlJc w:val="left"/>
      <w:pPr>
        <w:tabs>
          <w:tab w:val="num" w:pos="4037"/>
        </w:tabs>
        <w:ind w:left="4037" w:hanging="360"/>
      </w:pPr>
      <w:rPr>
        <w:rFonts w:ascii="Wingdings" w:hAnsi="Wingdings" w:hint="default"/>
      </w:rPr>
    </w:lvl>
    <w:lvl w:ilvl="6" w:tplc="A32C3B4A" w:tentative="1">
      <w:start w:val="1"/>
      <w:numFmt w:val="bullet"/>
      <w:lvlText w:val=""/>
      <w:lvlJc w:val="left"/>
      <w:pPr>
        <w:tabs>
          <w:tab w:val="num" w:pos="4757"/>
        </w:tabs>
        <w:ind w:left="4757" w:hanging="360"/>
      </w:pPr>
      <w:rPr>
        <w:rFonts w:ascii="Symbol" w:hAnsi="Symbol" w:hint="default"/>
      </w:rPr>
    </w:lvl>
    <w:lvl w:ilvl="7" w:tplc="D6BA5E32" w:tentative="1">
      <w:start w:val="1"/>
      <w:numFmt w:val="bullet"/>
      <w:lvlText w:val="o"/>
      <w:lvlJc w:val="left"/>
      <w:pPr>
        <w:tabs>
          <w:tab w:val="num" w:pos="5477"/>
        </w:tabs>
        <w:ind w:left="5477" w:hanging="360"/>
      </w:pPr>
      <w:rPr>
        <w:rFonts w:ascii="Courier New" w:hAnsi="Courier New" w:cs="Courier New" w:hint="default"/>
      </w:rPr>
    </w:lvl>
    <w:lvl w:ilvl="8" w:tplc="16DAE90E" w:tentative="1">
      <w:start w:val="1"/>
      <w:numFmt w:val="bullet"/>
      <w:lvlText w:val=""/>
      <w:lvlJc w:val="left"/>
      <w:pPr>
        <w:tabs>
          <w:tab w:val="num" w:pos="6197"/>
        </w:tabs>
        <w:ind w:left="6197" w:hanging="360"/>
      </w:pPr>
      <w:rPr>
        <w:rFonts w:ascii="Wingdings" w:hAnsi="Wingdings" w:hint="default"/>
      </w:rPr>
    </w:lvl>
  </w:abstractNum>
  <w:abstractNum w:abstractNumId="18" w15:restartNumberingAfterBreak="0">
    <w:nsid w:val="5C642426"/>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FA360B"/>
    <w:multiLevelType w:val="singleLevel"/>
    <w:tmpl w:val="4704D1EE"/>
    <w:lvl w:ilvl="0">
      <w:start w:val="1"/>
      <w:numFmt w:val="bullet"/>
      <w:pStyle w:val="Bolo2b"/>
      <w:lvlText w:val="-"/>
      <w:lvlJc w:val="left"/>
      <w:pPr>
        <w:tabs>
          <w:tab w:val="num" w:pos="1134"/>
        </w:tabs>
        <w:ind w:left="1134" w:hanging="283"/>
      </w:pPr>
      <w:rPr>
        <w:rFonts w:ascii="Book Antiqua" w:hAnsi="Book Antiqua" w:hint="default"/>
      </w:rPr>
    </w:lvl>
  </w:abstractNum>
  <w:abstractNum w:abstractNumId="20" w15:restartNumberingAfterBreak="0">
    <w:nsid w:val="72EF12B3"/>
    <w:multiLevelType w:val="singleLevel"/>
    <w:tmpl w:val="8512648A"/>
    <w:lvl w:ilvl="0">
      <w:start w:val="1"/>
      <w:numFmt w:val="upperRoman"/>
      <w:pStyle w:val="Ttulo6"/>
      <w:lvlText w:val="%1."/>
      <w:lvlJc w:val="left"/>
      <w:pPr>
        <w:tabs>
          <w:tab w:val="num" w:pos="768"/>
        </w:tabs>
        <w:ind w:left="768" w:hanging="720"/>
      </w:pPr>
      <w:rPr>
        <w:rFonts w:hint="default"/>
      </w:rPr>
    </w:lvl>
  </w:abstractNum>
  <w:abstractNum w:abstractNumId="21" w15:restartNumberingAfterBreak="0">
    <w:nsid w:val="763226DB"/>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6FC7A5A"/>
    <w:multiLevelType w:val="hybridMultilevel"/>
    <w:tmpl w:val="EBA00270"/>
    <w:lvl w:ilvl="0" w:tplc="C674F4DC">
      <w:start w:val="1"/>
      <w:numFmt w:val="bullet"/>
      <w:pStyle w:val="bolitas"/>
      <w:lvlText w:val=""/>
      <w:lvlJc w:val="left"/>
      <w:pPr>
        <w:tabs>
          <w:tab w:val="num" w:pos="720"/>
        </w:tabs>
        <w:ind w:left="720" w:hanging="360"/>
      </w:pPr>
      <w:rPr>
        <w:rFonts w:ascii="Symbol" w:hAnsi="Symbol" w:hint="default"/>
      </w:rPr>
    </w:lvl>
    <w:lvl w:ilvl="1" w:tplc="0DB4FD70">
      <w:start w:val="1"/>
      <w:numFmt w:val="bullet"/>
      <w:lvlText w:val=""/>
      <w:lvlJc w:val="left"/>
      <w:pPr>
        <w:tabs>
          <w:tab w:val="num" w:pos="1440"/>
        </w:tabs>
        <w:ind w:left="1440" w:hanging="360"/>
      </w:pPr>
      <w:rPr>
        <w:rFonts w:ascii="Symbol" w:hAnsi="Symbol" w:hint="default"/>
        <w:sz w:val="14"/>
        <w:szCs w:val="14"/>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90777644">
    <w:abstractNumId w:val="19"/>
  </w:num>
  <w:num w:numId="2" w16cid:durableId="1901090469">
    <w:abstractNumId w:val="19"/>
  </w:num>
  <w:num w:numId="3" w16cid:durableId="1391268853">
    <w:abstractNumId w:val="19"/>
  </w:num>
  <w:num w:numId="4" w16cid:durableId="1485853439">
    <w:abstractNumId w:val="19"/>
  </w:num>
  <w:num w:numId="5" w16cid:durableId="1121848772">
    <w:abstractNumId w:val="10"/>
    <w:lvlOverride w:ilvl="0">
      <w:lvl w:ilvl="0">
        <w:start w:val="1"/>
        <w:numFmt w:val="bullet"/>
        <w:lvlText w:val="-"/>
        <w:lvlJc w:val="left"/>
        <w:pPr>
          <w:tabs>
            <w:tab w:val="num" w:pos="340"/>
          </w:tabs>
          <w:ind w:left="340" w:hanging="340"/>
        </w:pPr>
        <w:rPr>
          <w:rFonts w:ascii="Arial" w:eastAsia="Times New Roman" w:hAnsi="Arial" w:hint="default"/>
          <w:sz w:val="24"/>
        </w:rPr>
      </w:lvl>
    </w:lvlOverride>
  </w:num>
  <w:num w:numId="6" w16cid:durableId="1205606462">
    <w:abstractNumId w:val="10"/>
    <w:lvlOverride w:ilvl="0">
      <w:lvl w:ilvl="0">
        <w:start w:val="1"/>
        <w:numFmt w:val="bullet"/>
        <w:lvlText w:val="-"/>
        <w:lvlJc w:val="left"/>
        <w:pPr>
          <w:tabs>
            <w:tab w:val="num" w:pos="113"/>
          </w:tabs>
          <w:ind w:left="113" w:hanging="113"/>
        </w:pPr>
        <w:rPr>
          <w:rFonts w:ascii="Arial" w:eastAsia="Times New Roman" w:hAnsi="Arial" w:hint="default"/>
          <w:sz w:val="24"/>
        </w:rPr>
      </w:lvl>
    </w:lvlOverride>
  </w:num>
  <w:num w:numId="7" w16cid:durableId="1214274366">
    <w:abstractNumId w:val="10"/>
    <w:lvlOverride w:ilvl="0">
      <w:lvl w:ilvl="0">
        <w:start w:val="1"/>
        <w:numFmt w:val="bullet"/>
        <w:lvlText w:val="-"/>
        <w:lvlJc w:val="left"/>
        <w:pPr>
          <w:tabs>
            <w:tab w:val="num" w:pos="113"/>
          </w:tabs>
          <w:ind w:left="284" w:firstLine="0"/>
        </w:pPr>
        <w:rPr>
          <w:rFonts w:ascii="Arial" w:eastAsia="Times New Roman" w:hAnsi="Arial" w:hint="default"/>
          <w:sz w:val="24"/>
        </w:rPr>
      </w:lvl>
    </w:lvlOverride>
  </w:num>
  <w:num w:numId="8" w16cid:durableId="441150975">
    <w:abstractNumId w:val="10"/>
    <w:lvlOverride w:ilvl="0">
      <w:lvl w:ilvl="0">
        <w:start w:val="1"/>
        <w:numFmt w:val="bullet"/>
        <w:lvlText w:val="-"/>
        <w:lvlJc w:val="left"/>
        <w:pPr>
          <w:tabs>
            <w:tab w:val="num" w:pos="170"/>
          </w:tabs>
          <w:ind w:left="170" w:hanging="170"/>
        </w:pPr>
        <w:rPr>
          <w:rFonts w:ascii="Arial" w:eastAsia="Times New Roman" w:hAnsi="Arial" w:hint="default"/>
          <w:sz w:val="24"/>
        </w:rPr>
      </w:lvl>
    </w:lvlOverride>
  </w:num>
  <w:num w:numId="9" w16cid:durableId="315499269">
    <w:abstractNumId w:val="16"/>
  </w:num>
  <w:num w:numId="10" w16cid:durableId="1098060315">
    <w:abstractNumId w:val="16"/>
  </w:num>
  <w:num w:numId="11" w16cid:durableId="1480415689">
    <w:abstractNumId w:val="19"/>
  </w:num>
  <w:num w:numId="12" w16cid:durableId="1008020348">
    <w:abstractNumId w:val="16"/>
  </w:num>
  <w:num w:numId="13" w16cid:durableId="2104296205">
    <w:abstractNumId w:val="16"/>
  </w:num>
  <w:num w:numId="14" w16cid:durableId="1145046981">
    <w:abstractNumId w:val="19"/>
  </w:num>
  <w:num w:numId="15" w16cid:durableId="1398939672">
    <w:abstractNumId w:val="16"/>
  </w:num>
  <w:num w:numId="16" w16cid:durableId="1576625714">
    <w:abstractNumId w:val="14"/>
  </w:num>
  <w:num w:numId="17" w16cid:durableId="1431777508">
    <w:abstractNumId w:val="11"/>
  </w:num>
  <w:num w:numId="18" w16cid:durableId="1540975566">
    <w:abstractNumId w:val="15"/>
  </w:num>
  <w:num w:numId="19" w16cid:durableId="516578624">
    <w:abstractNumId w:val="21"/>
  </w:num>
  <w:num w:numId="20" w16cid:durableId="741752064">
    <w:abstractNumId w:val="12"/>
  </w:num>
  <w:num w:numId="21" w16cid:durableId="1724450390">
    <w:abstractNumId w:val="18"/>
  </w:num>
  <w:num w:numId="22" w16cid:durableId="830681212">
    <w:abstractNumId w:val="16"/>
  </w:num>
  <w:num w:numId="23" w16cid:durableId="899173733">
    <w:abstractNumId w:val="19"/>
  </w:num>
  <w:num w:numId="24" w16cid:durableId="1523517002">
    <w:abstractNumId w:val="8"/>
  </w:num>
  <w:num w:numId="25" w16cid:durableId="1790783400">
    <w:abstractNumId w:val="8"/>
  </w:num>
  <w:num w:numId="26" w16cid:durableId="1854876869">
    <w:abstractNumId w:val="3"/>
  </w:num>
  <w:num w:numId="27" w16cid:durableId="715592565">
    <w:abstractNumId w:val="3"/>
  </w:num>
  <w:num w:numId="28" w16cid:durableId="314725255">
    <w:abstractNumId w:val="2"/>
  </w:num>
  <w:num w:numId="29" w16cid:durableId="442193398">
    <w:abstractNumId w:val="2"/>
  </w:num>
  <w:num w:numId="30" w16cid:durableId="143552495">
    <w:abstractNumId w:val="1"/>
  </w:num>
  <w:num w:numId="31" w16cid:durableId="97455554">
    <w:abstractNumId w:val="1"/>
  </w:num>
  <w:num w:numId="32" w16cid:durableId="1869103898">
    <w:abstractNumId w:val="0"/>
  </w:num>
  <w:num w:numId="33" w16cid:durableId="2081752837">
    <w:abstractNumId w:val="0"/>
  </w:num>
  <w:num w:numId="34" w16cid:durableId="1912344617">
    <w:abstractNumId w:val="9"/>
  </w:num>
  <w:num w:numId="35" w16cid:durableId="544487233">
    <w:abstractNumId w:val="9"/>
  </w:num>
  <w:num w:numId="36" w16cid:durableId="146829181">
    <w:abstractNumId w:val="7"/>
  </w:num>
  <w:num w:numId="37" w16cid:durableId="1561673645">
    <w:abstractNumId w:val="7"/>
  </w:num>
  <w:num w:numId="38" w16cid:durableId="67961757">
    <w:abstractNumId w:val="6"/>
  </w:num>
  <w:num w:numId="39" w16cid:durableId="1260983855">
    <w:abstractNumId w:val="6"/>
  </w:num>
  <w:num w:numId="40" w16cid:durableId="1096439146">
    <w:abstractNumId w:val="5"/>
  </w:num>
  <w:num w:numId="41" w16cid:durableId="321280545">
    <w:abstractNumId w:val="5"/>
  </w:num>
  <w:num w:numId="42" w16cid:durableId="2145731754">
    <w:abstractNumId w:val="4"/>
  </w:num>
  <w:num w:numId="43" w16cid:durableId="1951281247">
    <w:abstractNumId w:val="4"/>
  </w:num>
  <w:num w:numId="44" w16cid:durableId="1832059947">
    <w:abstractNumId w:val="17"/>
  </w:num>
  <w:num w:numId="45" w16cid:durableId="453254466">
    <w:abstractNumId w:val="20"/>
  </w:num>
  <w:num w:numId="46" w16cid:durableId="676347578">
    <w:abstractNumId w:val="22"/>
  </w:num>
  <w:num w:numId="47" w16cid:durableId="740296038">
    <w:abstractNumId w:val="22"/>
  </w:num>
  <w:num w:numId="48" w16cid:durableId="1303341763">
    <w:abstractNumId w:val="16"/>
  </w:num>
  <w:num w:numId="49" w16cid:durableId="2141998529">
    <w:abstractNumId w:val="19"/>
  </w:num>
  <w:num w:numId="50" w16cid:durableId="1014843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85"/>
    <w:rsid w:val="00011119"/>
    <w:rsid w:val="0001561C"/>
    <w:rsid w:val="000225B0"/>
    <w:rsid w:val="000A549D"/>
    <w:rsid w:val="000D7C81"/>
    <w:rsid w:val="0016714D"/>
    <w:rsid w:val="001C4593"/>
    <w:rsid w:val="001F50AB"/>
    <w:rsid w:val="0020542C"/>
    <w:rsid w:val="00267549"/>
    <w:rsid w:val="00272B46"/>
    <w:rsid w:val="002872E6"/>
    <w:rsid w:val="002A2183"/>
    <w:rsid w:val="002C00BB"/>
    <w:rsid w:val="002D0A2C"/>
    <w:rsid w:val="00373B77"/>
    <w:rsid w:val="00380DA1"/>
    <w:rsid w:val="003913B1"/>
    <w:rsid w:val="0039570F"/>
    <w:rsid w:val="003D3612"/>
    <w:rsid w:val="003F2F60"/>
    <w:rsid w:val="003F5B85"/>
    <w:rsid w:val="00404CEF"/>
    <w:rsid w:val="00467450"/>
    <w:rsid w:val="00487E28"/>
    <w:rsid w:val="004F6B57"/>
    <w:rsid w:val="00527F1D"/>
    <w:rsid w:val="00543F54"/>
    <w:rsid w:val="0056517F"/>
    <w:rsid w:val="005876C8"/>
    <w:rsid w:val="0059697B"/>
    <w:rsid w:val="005D79A2"/>
    <w:rsid w:val="005E5145"/>
    <w:rsid w:val="00601957"/>
    <w:rsid w:val="00606017"/>
    <w:rsid w:val="00630380"/>
    <w:rsid w:val="00635EDC"/>
    <w:rsid w:val="006638F9"/>
    <w:rsid w:val="00676134"/>
    <w:rsid w:val="006A24AC"/>
    <w:rsid w:val="006B2AC4"/>
    <w:rsid w:val="006B43D3"/>
    <w:rsid w:val="00717139"/>
    <w:rsid w:val="00727C2E"/>
    <w:rsid w:val="00791687"/>
    <w:rsid w:val="007C5F45"/>
    <w:rsid w:val="007D155F"/>
    <w:rsid w:val="007D1DDA"/>
    <w:rsid w:val="00807628"/>
    <w:rsid w:val="00813B96"/>
    <w:rsid w:val="008148A7"/>
    <w:rsid w:val="00820DC4"/>
    <w:rsid w:val="008251CA"/>
    <w:rsid w:val="00827536"/>
    <w:rsid w:val="008721F5"/>
    <w:rsid w:val="0087294E"/>
    <w:rsid w:val="00876E79"/>
    <w:rsid w:val="009067AE"/>
    <w:rsid w:val="00920F91"/>
    <w:rsid w:val="00941059"/>
    <w:rsid w:val="00946621"/>
    <w:rsid w:val="0098725B"/>
    <w:rsid w:val="009B5139"/>
    <w:rsid w:val="009D4F3E"/>
    <w:rsid w:val="009F1ED7"/>
    <w:rsid w:val="00A1727C"/>
    <w:rsid w:val="00A512DA"/>
    <w:rsid w:val="00A82DAE"/>
    <w:rsid w:val="00A858CD"/>
    <w:rsid w:val="00A963CE"/>
    <w:rsid w:val="00AA23F1"/>
    <w:rsid w:val="00AC7B6D"/>
    <w:rsid w:val="00AF456A"/>
    <w:rsid w:val="00B05CA3"/>
    <w:rsid w:val="00B15513"/>
    <w:rsid w:val="00B64F34"/>
    <w:rsid w:val="00BB2D21"/>
    <w:rsid w:val="00BB5EB8"/>
    <w:rsid w:val="00BF040B"/>
    <w:rsid w:val="00BF0F52"/>
    <w:rsid w:val="00C26E38"/>
    <w:rsid w:val="00C33F57"/>
    <w:rsid w:val="00C41983"/>
    <w:rsid w:val="00C454BF"/>
    <w:rsid w:val="00C60E0F"/>
    <w:rsid w:val="00C7666A"/>
    <w:rsid w:val="00C80951"/>
    <w:rsid w:val="00CC0CB2"/>
    <w:rsid w:val="00CE5709"/>
    <w:rsid w:val="00D11F23"/>
    <w:rsid w:val="00D2656C"/>
    <w:rsid w:val="00D44BD6"/>
    <w:rsid w:val="00D47027"/>
    <w:rsid w:val="00D55A99"/>
    <w:rsid w:val="00D603C0"/>
    <w:rsid w:val="00D64583"/>
    <w:rsid w:val="00D709BF"/>
    <w:rsid w:val="00DA7551"/>
    <w:rsid w:val="00DD3084"/>
    <w:rsid w:val="00E81FEC"/>
    <w:rsid w:val="00EA6174"/>
    <w:rsid w:val="00ED0016"/>
    <w:rsid w:val="00FD1160"/>
    <w:rsid w:val="00FF2F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E94730C1-7251-4571-80F6-809038FF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70F"/>
    <w:pPr>
      <w:widowControl w:val="0"/>
      <w:autoSpaceDE w:val="0"/>
      <w:autoSpaceDN w:val="0"/>
      <w:adjustRightInd w:val="0"/>
    </w:pPr>
  </w:style>
  <w:style w:type="paragraph" w:styleId="Ttulo1">
    <w:name w:val="heading 1"/>
    <w:basedOn w:val="Normal"/>
    <w:next w:val="Normal"/>
    <w:qFormat/>
    <w:rsid w:val="0039570F"/>
    <w:pPr>
      <w:keepNext/>
      <w:shd w:val="clear" w:color="auto" w:fill="FFFFFF"/>
      <w:spacing w:before="240" w:line="240" w:lineRule="atLeast"/>
      <w:jc w:val="both"/>
      <w:outlineLvl w:val="0"/>
    </w:pPr>
    <w:rPr>
      <w:rFonts w:ascii="Book Antiqua" w:hAnsi="Book Antiqua"/>
      <w:color w:val="000000"/>
      <w:sz w:val="28"/>
      <w:lang w:val="es-ES_tradnl"/>
    </w:rPr>
  </w:style>
  <w:style w:type="paragraph" w:styleId="Ttulo2">
    <w:name w:val="heading 2"/>
    <w:basedOn w:val="Normal"/>
    <w:next w:val="Normal"/>
    <w:qFormat/>
    <w:rsid w:val="0039570F"/>
    <w:pPr>
      <w:keepNext/>
      <w:shd w:val="clear" w:color="auto" w:fill="FFFFFF"/>
      <w:spacing w:before="80" w:after="80"/>
      <w:outlineLvl w:val="1"/>
    </w:pPr>
    <w:rPr>
      <w:i/>
      <w:color w:val="000000"/>
      <w:sz w:val="24"/>
      <w:lang w:val="es-ES_tradnl"/>
    </w:rPr>
  </w:style>
  <w:style w:type="paragraph" w:styleId="Ttulo3">
    <w:name w:val="heading 3"/>
    <w:basedOn w:val="Normal"/>
    <w:next w:val="Normal"/>
    <w:qFormat/>
    <w:rsid w:val="0039570F"/>
    <w:pPr>
      <w:keepNext/>
      <w:shd w:val="clear" w:color="auto" w:fill="FFFFFF"/>
      <w:tabs>
        <w:tab w:val="left" w:pos="567"/>
      </w:tabs>
      <w:spacing w:before="120"/>
      <w:ind w:left="34"/>
      <w:outlineLvl w:val="2"/>
    </w:pPr>
    <w:rPr>
      <w:color w:val="000000"/>
      <w:spacing w:val="6"/>
      <w:sz w:val="24"/>
      <w:lang w:val="es-ES_tradnl"/>
    </w:rPr>
  </w:style>
  <w:style w:type="paragraph" w:styleId="Ttulo4">
    <w:name w:val="heading 4"/>
    <w:basedOn w:val="Normal"/>
    <w:next w:val="Normal"/>
    <w:qFormat/>
    <w:rsid w:val="0039570F"/>
    <w:pPr>
      <w:keepNext/>
      <w:shd w:val="clear" w:color="auto" w:fill="FFFFFF"/>
      <w:spacing w:before="80" w:after="80"/>
      <w:outlineLvl w:val="3"/>
    </w:pPr>
    <w:rPr>
      <w:b/>
      <w:i/>
      <w:color w:val="000000"/>
      <w:sz w:val="24"/>
      <w:lang w:val="es-ES_tradnl"/>
    </w:rPr>
  </w:style>
  <w:style w:type="paragraph" w:styleId="Ttulo5">
    <w:name w:val="heading 5"/>
    <w:basedOn w:val="Normal"/>
    <w:next w:val="Normal"/>
    <w:qFormat/>
    <w:rsid w:val="0039570F"/>
    <w:pPr>
      <w:keepNext/>
      <w:shd w:val="clear" w:color="auto" w:fill="FFFFFF"/>
      <w:tabs>
        <w:tab w:val="left" w:pos="590"/>
      </w:tabs>
      <w:spacing w:before="80" w:after="80"/>
      <w:ind w:left="284"/>
      <w:outlineLvl w:val="4"/>
    </w:pPr>
    <w:rPr>
      <w:color w:val="000000"/>
      <w:sz w:val="24"/>
      <w:lang w:val="es-ES_tradnl"/>
    </w:rPr>
  </w:style>
  <w:style w:type="paragraph" w:styleId="Ttulo6">
    <w:name w:val="heading 6"/>
    <w:basedOn w:val="Normal"/>
    <w:next w:val="Normal"/>
    <w:qFormat/>
    <w:rsid w:val="0039570F"/>
    <w:pPr>
      <w:keepNext/>
      <w:numPr>
        <w:numId w:val="45"/>
      </w:numPr>
      <w:shd w:val="clear" w:color="auto" w:fill="FFFFFF"/>
      <w:spacing w:before="80" w:after="80" w:line="394" w:lineRule="exact"/>
      <w:ind w:right="-1"/>
      <w:outlineLvl w:val="5"/>
    </w:pPr>
    <w:rPr>
      <w:color w:val="000000"/>
      <w:sz w:val="24"/>
      <w:lang w:val="es-ES_tradnl"/>
    </w:rPr>
  </w:style>
  <w:style w:type="paragraph" w:styleId="Ttulo7">
    <w:name w:val="heading 7"/>
    <w:basedOn w:val="Normal"/>
    <w:next w:val="Normal"/>
    <w:qFormat/>
    <w:rsid w:val="0039570F"/>
    <w:pPr>
      <w:keepNext/>
      <w:shd w:val="clear" w:color="auto" w:fill="FFFFFF"/>
      <w:spacing w:before="80" w:after="80" w:line="394" w:lineRule="exact"/>
      <w:ind w:left="19" w:right="-1"/>
      <w:outlineLvl w:val="6"/>
    </w:pPr>
    <w:rPr>
      <w:color w:val="000000"/>
      <w:sz w:val="24"/>
      <w:lang w:val="es-ES_tradnl"/>
    </w:rPr>
  </w:style>
  <w:style w:type="paragraph" w:styleId="Ttulo8">
    <w:name w:val="heading 8"/>
    <w:basedOn w:val="Normal"/>
    <w:next w:val="Normal"/>
    <w:qFormat/>
    <w:rsid w:val="0039570F"/>
    <w:pPr>
      <w:keepNext/>
      <w:shd w:val="clear" w:color="auto" w:fill="FFFFFF"/>
      <w:spacing w:before="80" w:after="80" w:line="302" w:lineRule="exact"/>
      <w:ind w:right="67"/>
      <w:jc w:val="both"/>
      <w:outlineLvl w:val="7"/>
    </w:pPr>
    <w:rPr>
      <w:color w:val="000000"/>
      <w:sz w:val="24"/>
      <w:lang w:val="es-ES_tradnl"/>
    </w:rPr>
  </w:style>
  <w:style w:type="paragraph" w:styleId="Ttulo9">
    <w:name w:val="heading 9"/>
    <w:basedOn w:val="Normal"/>
    <w:next w:val="Normal"/>
    <w:qFormat/>
    <w:rsid w:val="0039570F"/>
    <w:pPr>
      <w:keepNext/>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sual">
    <w:name w:val="Usual"/>
    <w:basedOn w:val="Normal"/>
    <w:autoRedefine/>
    <w:rsid w:val="008251CA"/>
    <w:pPr>
      <w:spacing w:before="120" w:after="120" w:line="240" w:lineRule="atLeast"/>
      <w:ind w:firstLine="709"/>
      <w:jc w:val="both"/>
    </w:pPr>
    <w:rPr>
      <w:rFonts w:ascii="Arial Narrow" w:hAnsi="Arial Narrow"/>
    </w:rPr>
  </w:style>
  <w:style w:type="paragraph" w:styleId="Sangra2detindependiente">
    <w:name w:val="Body Text Indent 2"/>
    <w:basedOn w:val="Normal"/>
    <w:semiHidden/>
    <w:rsid w:val="0039570F"/>
    <w:pPr>
      <w:shd w:val="clear" w:color="auto" w:fill="FFFFFF"/>
      <w:spacing w:before="80" w:after="80" w:line="302" w:lineRule="exact"/>
      <w:ind w:left="426" w:hanging="143"/>
      <w:jc w:val="both"/>
    </w:pPr>
    <w:rPr>
      <w:color w:val="000000"/>
      <w:sz w:val="24"/>
      <w:lang w:val="es-ES_tradnl"/>
    </w:rPr>
  </w:style>
  <w:style w:type="paragraph" w:customStyle="1" w:styleId="usual0">
    <w:name w:val="usual"/>
    <w:basedOn w:val="Normal"/>
    <w:autoRedefine/>
    <w:rsid w:val="00A858CD"/>
    <w:pPr>
      <w:spacing w:before="60" w:after="60" w:line="240" w:lineRule="atLeast"/>
      <w:ind w:firstLine="709"/>
      <w:jc w:val="both"/>
    </w:pPr>
    <w:rPr>
      <w:rFonts w:ascii="Arial Narrow" w:hAnsi="Arial Narrow"/>
    </w:rPr>
  </w:style>
  <w:style w:type="paragraph" w:customStyle="1" w:styleId="TituloP">
    <w:name w:val="Titulo P"/>
    <w:basedOn w:val="usual0"/>
    <w:rsid w:val="0098725B"/>
    <w:rPr>
      <w:b/>
      <w:sz w:val="32"/>
      <w:szCs w:val="32"/>
    </w:rPr>
  </w:style>
  <w:style w:type="paragraph" w:customStyle="1" w:styleId="Biblioteca">
    <w:name w:val="Biblioteca"/>
    <w:basedOn w:val="Normal"/>
    <w:rsid w:val="008721F5"/>
    <w:pPr>
      <w:spacing w:before="60" w:after="60" w:line="360" w:lineRule="auto"/>
      <w:ind w:firstLine="709"/>
      <w:jc w:val="both"/>
    </w:pPr>
    <w:rPr>
      <w:rFonts w:ascii="Trebuchet MS" w:hAnsi="Trebuchet MS"/>
    </w:rPr>
  </w:style>
  <w:style w:type="paragraph" w:customStyle="1" w:styleId="augie">
    <w:name w:val="augie"/>
    <w:basedOn w:val="Biblioteca"/>
    <w:rsid w:val="008721F5"/>
    <w:pPr>
      <w:spacing w:before="120" w:after="120"/>
    </w:pPr>
    <w:rPr>
      <w:rFonts w:ascii="augie" w:hAnsi="augie"/>
      <w:b/>
      <w:spacing w:val="30"/>
      <w:sz w:val="28"/>
      <w:szCs w:val="28"/>
    </w:rPr>
  </w:style>
  <w:style w:type="paragraph" w:customStyle="1" w:styleId="Informe">
    <w:name w:val="Informe"/>
    <w:basedOn w:val="Normal"/>
    <w:autoRedefine/>
    <w:rsid w:val="00A512DA"/>
    <w:pPr>
      <w:spacing w:before="120" w:after="120" w:line="240" w:lineRule="atLeast"/>
      <w:ind w:firstLine="709"/>
      <w:jc w:val="both"/>
    </w:pPr>
    <w:rPr>
      <w:rFonts w:ascii="Century Gothic" w:hAnsi="Century Gothic"/>
      <w:lang w:val="es-ES_tradnl"/>
    </w:rPr>
  </w:style>
  <w:style w:type="paragraph" w:customStyle="1" w:styleId="Titulo">
    <w:name w:val="Titulo"/>
    <w:basedOn w:val="Normal"/>
    <w:semiHidden/>
    <w:rsid w:val="0039570F"/>
    <w:pPr>
      <w:shd w:val="clear" w:color="auto" w:fill="FFFFFF"/>
      <w:tabs>
        <w:tab w:val="left" w:pos="4320"/>
        <w:tab w:val="left" w:pos="9356"/>
      </w:tabs>
      <w:spacing w:before="240" w:line="240" w:lineRule="atLeast"/>
      <w:jc w:val="center"/>
    </w:pPr>
    <w:rPr>
      <w:rFonts w:ascii="Book Antiqua" w:hAnsi="Book Antiqua"/>
      <w:b/>
      <w:color w:val="000000"/>
      <w:sz w:val="28"/>
      <w:szCs w:val="28"/>
      <w:lang w:val="es-ES_tradnl"/>
    </w:rPr>
  </w:style>
  <w:style w:type="paragraph" w:customStyle="1" w:styleId="ML">
    <w:name w:val="ML"/>
    <w:basedOn w:val="Normal"/>
    <w:rsid w:val="00C41983"/>
    <w:pPr>
      <w:shd w:val="clear" w:color="auto" w:fill="FFFFFF"/>
      <w:tabs>
        <w:tab w:val="left" w:pos="9356"/>
      </w:tabs>
      <w:spacing w:before="60" w:after="60" w:line="240" w:lineRule="atLeast"/>
      <w:ind w:firstLine="709"/>
    </w:pPr>
    <w:rPr>
      <w:rFonts w:ascii="Book Antiqua" w:hAnsi="Book Antiqua"/>
      <w:color w:val="000000"/>
      <w:lang w:val="es-ES_tradnl"/>
    </w:rPr>
  </w:style>
  <w:style w:type="paragraph" w:customStyle="1" w:styleId="ML1">
    <w:name w:val="ML1"/>
    <w:basedOn w:val="Normal"/>
    <w:rsid w:val="006638F9"/>
    <w:pPr>
      <w:shd w:val="clear" w:color="auto" w:fill="FFFFFF"/>
      <w:tabs>
        <w:tab w:val="left" w:pos="9356"/>
      </w:tabs>
      <w:spacing w:before="120" w:after="60" w:line="240" w:lineRule="atLeast"/>
      <w:ind w:firstLine="709"/>
      <w:jc w:val="both"/>
    </w:pPr>
    <w:rPr>
      <w:rFonts w:ascii="Book Antiqua" w:hAnsi="Book Antiqua"/>
      <w:color w:val="000000"/>
      <w:sz w:val="24"/>
      <w:lang w:val="es-ES_tradnl"/>
    </w:rPr>
  </w:style>
  <w:style w:type="paragraph" w:customStyle="1" w:styleId="Bolo1">
    <w:name w:val="Bolo1"/>
    <w:basedOn w:val="Normal"/>
    <w:rsid w:val="006638F9"/>
    <w:pPr>
      <w:numPr>
        <w:numId w:val="48"/>
      </w:numPr>
      <w:spacing w:before="120" w:after="120"/>
      <w:jc w:val="both"/>
    </w:pPr>
    <w:rPr>
      <w:rFonts w:ascii="Book Antiqua" w:hAnsi="Book Antiqua"/>
      <w:sz w:val="24"/>
    </w:rPr>
  </w:style>
  <w:style w:type="paragraph" w:customStyle="1" w:styleId="Bolo2">
    <w:name w:val="Bolo2"/>
    <w:basedOn w:val="Bolo1"/>
    <w:rsid w:val="0039570F"/>
    <w:pPr>
      <w:numPr>
        <w:numId w:val="0"/>
      </w:numPr>
      <w:spacing w:after="0" w:line="240" w:lineRule="atLeast"/>
      <w:ind w:left="170" w:firstLine="709"/>
    </w:pPr>
    <w:rPr>
      <w:lang w:val="es-ES_tradnl"/>
    </w:rPr>
  </w:style>
  <w:style w:type="paragraph" w:customStyle="1" w:styleId="Bolo2a">
    <w:name w:val="Bolo2a"/>
    <w:basedOn w:val="Bolo2"/>
    <w:rsid w:val="007C5F45"/>
  </w:style>
  <w:style w:type="paragraph" w:customStyle="1" w:styleId="Subt1">
    <w:name w:val="Subt1"/>
    <w:basedOn w:val="Normal"/>
    <w:rsid w:val="0039570F"/>
    <w:pPr>
      <w:shd w:val="clear" w:color="auto" w:fill="FFFFFF"/>
      <w:spacing w:before="120" w:after="120" w:line="240" w:lineRule="atLeast"/>
    </w:pPr>
    <w:rPr>
      <w:rFonts w:ascii="Book Antiqua" w:hAnsi="Book Antiqua"/>
      <w:b/>
      <w:i/>
      <w:color w:val="000000"/>
      <w:sz w:val="24"/>
      <w:szCs w:val="24"/>
      <w:lang w:val="es-ES_tradnl"/>
    </w:rPr>
  </w:style>
  <w:style w:type="character" w:styleId="Refdenotaalfinal">
    <w:name w:val="endnote reference"/>
    <w:rsid w:val="002872E6"/>
    <w:rPr>
      <w:rFonts w:ascii="Times New Roman" w:hAnsi="Times New Roman"/>
      <w:sz w:val="24"/>
      <w:szCs w:val="24"/>
      <w:vertAlign w:val="superscript"/>
    </w:rPr>
  </w:style>
  <w:style w:type="numbering" w:styleId="111111">
    <w:name w:val="Outline List 2"/>
    <w:basedOn w:val="Sinlista"/>
    <w:semiHidden/>
    <w:rsid w:val="0039570F"/>
    <w:pPr>
      <w:numPr>
        <w:numId w:val="16"/>
      </w:numPr>
    </w:pPr>
  </w:style>
  <w:style w:type="numbering" w:styleId="1ai">
    <w:name w:val="Outline List 1"/>
    <w:basedOn w:val="Sinlista"/>
    <w:semiHidden/>
    <w:rsid w:val="0039570F"/>
    <w:pPr>
      <w:numPr>
        <w:numId w:val="19"/>
      </w:numPr>
    </w:pPr>
  </w:style>
  <w:style w:type="character" w:styleId="AcrnimoHTML">
    <w:name w:val="HTML Acronym"/>
    <w:basedOn w:val="Fuentedeprrafopredeter"/>
    <w:semiHidden/>
    <w:rsid w:val="0039570F"/>
  </w:style>
  <w:style w:type="numbering" w:styleId="ArtculoSeccin">
    <w:name w:val="Outline List 3"/>
    <w:basedOn w:val="Sinlista"/>
    <w:semiHidden/>
    <w:rsid w:val="0039570F"/>
    <w:pPr>
      <w:numPr>
        <w:numId w:val="21"/>
      </w:numPr>
    </w:pPr>
  </w:style>
  <w:style w:type="paragraph" w:customStyle="1" w:styleId="Bolo2b">
    <w:name w:val="Bolo2b"/>
    <w:basedOn w:val="Normal"/>
    <w:rsid w:val="006638F9"/>
    <w:pPr>
      <w:numPr>
        <w:numId w:val="49"/>
      </w:numPr>
      <w:shd w:val="clear" w:color="auto" w:fill="FFFFFF"/>
      <w:spacing w:before="60" w:after="60" w:line="240" w:lineRule="atLeast"/>
      <w:jc w:val="both"/>
    </w:pPr>
    <w:rPr>
      <w:rFonts w:ascii="Book Antiqua" w:hAnsi="Book Antiqua"/>
      <w:color w:val="000000"/>
      <w:sz w:val="24"/>
      <w:lang w:val="es-ES_tradnl"/>
    </w:rPr>
  </w:style>
  <w:style w:type="paragraph" w:styleId="Cierre">
    <w:name w:val="Closing"/>
    <w:basedOn w:val="Normal"/>
    <w:semiHidden/>
    <w:rsid w:val="0039570F"/>
    <w:pPr>
      <w:ind w:left="4252"/>
    </w:pPr>
  </w:style>
  <w:style w:type="character" w:styleId="CitaHTML">
    <w:name w:val="HTML Cite"/>
    <w:semiHidden/>
    <w:rsid w:val="0039570F"/>
    <w:rPr>
      <w:i/>
      <w:iCs/>
    </w:rPr>
  </w:style>
  <w:style w:type="character" w:styleId="CdigoHTML">
    <w:name w:val="HTML Code"/>
    <w:semiHidden/>
    <w:rsid w:val="0039570F"/>
    <w:rPr>
      <w:rFonts w:ascii="Courier New" w:hAnsi="Courier New" w:cs="Courier New"/>
      <w:sz w:val="20"/>
      <w:szCs w:val="20"/>
    </w:rPr>
  </w:style>
  <w:style w:type="paragraph" w:styleId="Continuarlista">
    <w:name w:val="List Continue"/>
    <w:basedOn w:val="Normal"/>
    <w:semiHidden/>
    <w:rsid w:val="0039570F"/>
    <w:pPr>
      <w:spacing w:after="120"/>
      <w:ind w:left="283"/>
    </w:pPr>
  </w:style>
  <w:style w:type="paragraph" w:styleId="Continuarlista2">
    <w:name w:val="List Continue 2"/>
    <w:basedOn w:val="Normal"/>
    <w:semiHidden/>
    <w:rsid w:val="0039570F"/>
    <w:pPr>
      <w:spacing w:after="120"/>
      <w:ind w:left="566"/>
    </w:pPr>
  </w:style>
  <w:style w:type="paragraph" w:styleId="Continuarlista3">
    <w:name w:val="List Continue 3"/>
    <w:basedOn w:val="Normal"/>
    <w:semiHidden/>
    <w:rsid w:val="0039570F"/>
    <w:pPr>
      <w:spacing w:after="120"/>
      <w:ind w:left="849"/>
    </w:pPr>
  </w:style>
  <w:style w:type="paragraph" w:styleId="Continuarlista4">
    <w:name w:val="List Continue 4"/>
    <w:basedOn w:val="Normal"/>
    <w:semiHidden/>
    <w:rsid w:val="0039570F"/>
    <w:pPr>
      <w:spacing w:after="120"/>
      <w:ind w:left="1132"/>
    </w:pPr>
  </w:style>
  <w:style w:type="paragraph" w:styleId="Continuarlista5">
    <w:name w:val="List Continue 5"/>
    <w:basedOn w:val="Normal"/>
    <w:semiHidden/>
    <w:rsid w:val="0039570F"/>
    <w:pPr>
      <w:spacing w:after="120"/>
      <w:ind w:left="1415"/>
    </w:pPr>
  </w:style>
  <w:style w:type="character" w:styleId="DefinicinHTML">
    <w:name w:val="HTML Definition"/>
    <w:semiHidden/>
    <w:rsid w:val="0039570F"/>
    <w:rPr>
      <w:i/>
      <w:iCs/>
    </w:rPr>
  </w:style>
  <w:style w:type="paragraph" w:styleId="DireccinHTML">
    <w:name w:val="HTML Address"/>
    <w:basedOn w:val="Normal"/>
    <w:semiHidden/>
    <w:rsid w:val="0039570F"/>
    <w:rPr>
      <w:i/>
      <w:iCs/>
    </w:rPr>
  </w:style>
  <w:style w:type="paragraph" w:styleId="Direccinsobre">
    <w:name w:val="envelope address"/>
    <w:basedOn w:val="Normal"/>
    <w:semiHidden/>
    <w:rsid w:val="0039570F"/>
    <w:pPr>
      <w:framePr w:w="7920" w:h="1980" w:hRule="exact" w:hSpace="141" w:wrap="auto" w:hAnchor="page" w:xAlign="center" w:yAlign="bottom"/>
      <w:ind w:left="2880"/>
    </w:pPr>
    <w:rPr>
      <w:rFonts w:ascii="Arial" w:hAnsi="Arial" w:cs="Arial"/>
    </w:rPr>
  </w:style>
  <w:style w:type="character" w:styleId="EjemplodeHTML">
    <w:name w:val="HTML Sample"/>
    <w:semiHidden/>
    <w:rsid w:val="0039570F"/>
    <w:rPr>
      <w:rFonts w:ascii="Courier New" w:hAnsi="Courier New" w:cs="Courier New"/>
    </w:rPr>
  </w:style>
  <w:style w:type="paragraph" w:styleId="Encabezado">
    <w:name w:val="header"/>
    <w:basedOn w:val="Normal"/>
    <w:autoRedefine/>
    <w:rsid w:val="00AF456A"/>
    <w:pPr>
      <w:widowControl/>
      <w:tabs>
        <w:tab w:val="center" w:pos="4252"/>
        <w:tab w:val="right" w:pos="8504"/>
      </w:tabs>
      <w:autoSpaceDE/>
      <w:autoSpaceDN/>
      <w:adjustRightInd/>
    </w:pPr>
    <w:rPr>
      <w:rFonts w:ascii="Century Gothic" w:hAnsi="Century Gothic"/>
      <w:lang w:val="es-ES_tradnl"/>
    </w:rPr>
  </w:style>
  <w:style w:type="paragraph" w:styleId="Encabezadodemensaje">
    <w:name w:val="Message Header"/>
    <w:basedOn w:val="Normal"/>
    <w:semiHidden/>
    <w:rsid w:val="003957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rsid w:val="0039570F"/>
  </w:style>
  <w:style w:type="character" w:styleId="nfasis">
    <w:name w:val="Emphasis"/>
    <w:qFormat/>
    <w:rsid w:val="0039570F"/>
    <w:rPr>
      <w:i/>
      <w:iCs/>
    </w:rPr>
  </w:style>
  <w:style w:type="paragraph" w:customStyle="1" w:styleId="Estilo1">
    <w:name w:val="Estilo1"/>
    <w:basedOn w:val="Normal"/>
    <w:semiHidden/>
    <w:rsid w:val="0039570F"/>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397" w:firstLine="289"/>
      <w:jc w:val="both"/>
    </w:pPr>
    <w:rPr>
      <w:rFonts w:ascii="Arial Narrow" w:hAnsi="Arial Narrow"/>
      <w:lang w:val="es-ES_tradnl"/>
    </w:rPr>
  </w:style>
  <w:style w:type="paragraph" w:styleId="Fecha">
    <w:name w:val="Date"/>
    <w:basedOn w:val="Normal"/>
    <w:next w:val="Normal"/>
    <w:semiHidden/>
    <w:rsid w:val="0039570F"/>
  </w:style>
  <w:style w:type="paragraph" w:styleId="Firma">
    <w:name w:val="Signature"/>
    <w:basedOn w:val="Normal"/>
    <w:semiHidden/>
    <w:rsid w:val="0039570F"/>
    <w:pPr>
      <w:ind w:left="4252"/>
    </w:pPr>
  </w:style>
  <w:style w:type="paragraph" w:styleId="Firmadecorreoelectrnico">
    <w:name w:val="E-mail Signature"/>
    <w:basedOn w:val="Normal"/>
    <w:semiHidden/>
    <w:rsid w:val="0039570F"/>
  </w:style>
  <w:style w:type="paragraph" w:customStyle="1" w:styleId="habitual">
    <w:name w:val="habitual"/>
    <w:basedOn w:val="Normal"/>
    <w:semiHidden/>
    <w:rsid w:val="0039570F"/>
    <w:rPr>
      <w:rFonts w:ascii="Arial Narrow" w:hAnsi="Arial Narrow"/>
      <w:sz w:val="22"/>
    </w:rPr>
  </w:style>
  <w:style w:type="character" w:styleId="Hipervnculo">
    <w:name w:val="Hyperlink"/>
    <w:semiHidden/>
    <w:rsid w:val="0039570F"/>
    <w:rPr>
      <w:color w:val="0000FF"/>
      <w:u w:val="single"/>
    </w:rPr>
  </w:style>
  <w:style w:type="character" w:styleId="Hipervnculovisitado">
    <w:name w:val="FollowedHyperlink"/>
    <w:semiHidden/>
    <w:rsid w:val="0039570F"/>
    <w:rPr>
      <w:color w:val="800080"/>
      <w:u w:val="single"/>
    </w:rPr>
  </w:style>
  <w:style w:type="paragraph" w:styleId="HTMLconformatoprevio">
    <w:name w:val="HTML Preformatted"/>
    <w:basedOn w:val="Normal"/>
    <w:semiHidden/>
    <w:rsid w:val="0039570F"/>
    <w:rPr>
      <w:rFonts w:ascii="Courier New" w:hAnsi="Courier New" w:cs="Courier New"/>
    </w:rPr>
  </w:style>
  <w:style w:type="paragraph" w:styleId="Lista">
    <w:name w:val="List"/>
    <w:basedOn w:val="Normal"/>
    <w:semiHidden/>
    <w:rsid w:val="0039570F"/>
    <w:pPr>
      <w:ind w:left="283" w:hanging="283"/>
    </w:pPr>
  </w:style>
  <w:style w:type="paragraph" w:styleId="Lista2">
    <w:name w:val="List 2"/>
    <w:basedOn w:val="Normal"/>
    <w:semiHidden/>
    <w:rsid w:val="0039570F"/>
    <w:pPr>
      <w:ind w:left="566" w:hanging="283"/>
    </w:pPr>
  </w:style>
  <w:style w:type="paragraph" w:styleId="Lista3">
    <w:name w:val="List 3"/>
    <w:basedOn w:val="Normal"/>
    <w:semiHidden/>
    <w:rsid w:val="0039570F"/>
    <w:pPr>
      <w:ind w:left="849" w:hanging="283"/>
    </w:pPr>
  </w:style>
  <w:style w:type="paragraph" w:styleId="Lista4">
    <w:name w:val="List 4"/>
    <w:basedOn w:val="Normal"/>
    <w:semiHidden/>
    <w:rsid w:val="0039570F"/>
    <w:pPr>
      <w:ind w:left="1132" w:hanging="283"/>
    </w:pPr>
  </w:style>
  <w:style w:type="paragraph" w:styleId="Lista5">
    <w:name w:val="List 5"/>
    <w:basedOn w:val="Normal"/>
    <w:semiHidden/>
    <w:rsid w:val="0039570F"/>
    <w:pPr>
      <w:ind w:left="1415" w:hanging="283"/>
    </w:pPr>
  </w:style>
  <w:style w:type="paragraph" w:styleId="Listaconnmeros">
    <w:name w:val="List Number"/>
    <w:basedOn w:val="Normal"/>
    <w:semiHidden/>
    <w:rsid w:val="0039570F"/>
    <w:pPr>
      <w:numPr>
        <w:numId w:val="25"/>
      </w:numPr>
    </w:pPr>
  </w:style>
  <w:style w:type="paragraph" w:styleId="Listaconnmeros2">
    <w:name w:val="List Number 2"/>
    <w:basedOn w:val="Normal"/>
    <w:semiHidden/>
    <w:rsid w:val="0039570F"/>
    <w:pPr>
      <w:numPr>
        <w:numId w:val="27"/>
      </w:numPr>
    </w:pPr>
  </w:style>
  <w:style w:type="paragraph" w:styleId="Listaconnmeros3">
    <w:name w:val="List Number 3"/>
    <w:basedOn w:val="Normal"/>
    <w:semiHidden/>
    <w:rsid w:val="0039570F"/>
    <w:pPr>
      <w:numPr>
        <w:numId w:val="29"/>
      </w:numPr>
    </w:pPr>
  </w:style>
  <w:style w:type="paragraph" w:styleId="Listaconnmeros4">
    <w:name w:val="List Number 4"/>
    <w:basedOn w:val="Normal"/>
    <w:semiHidden/>
    <w:rsid w:val="0039570F"/>
    <w:pPr>
      <w:numPr>
        <w:numId w:val="31"/>
      </w:numPr>
    </w:pPr>
  </w:style>
  <w:style w:type="paragraph" w:styleId="Listaconnmeros5">
    <w:name w:val="List Number 5"/>
    <w:basedOn w:val="Normal"/>
    <w:semiHidden/>
    <w:rsid w:val="0039570F"/>
    <w:pPr>
      <w:numPr>
        <w:numId w:val="33"/>
      </w:numPr>
    </w:pPr>
  </w:style>
  <w:style w:type="paragraph" w:styleId="Listaconvietas">
    <w:name w:val="List Bullet"/>
    <w:basedOn w:val="Normal"/>
    <w:semiHidden/>
    <w:rsid w:val="0039570F"/>
    <w:pPr>
      <w:numPr>
        <w:numId w:val="35"/>
      </w:numPr>
    </w:pPr>
  </w:style>
  <w:style w:type="paragraph" w:styleId="Listaconvietas2">
    <w:name w:val="List Bullet 2"/>
    <w:basedOn w:val="Normal"/>
    <w:semiHidden/>
    <w:rsid w:val="0039570F"/>
    <w:pPr>
      <w:numPr>
        <w:numId w:val="37"/>
      </w:numPr>
    </w:pPr>
  </w:style>
  <w:style w:type="paragraph" w:styleId="Listaconvietas3">
    <w:name w:val="List Bullet 3"/>
    <w:basedOn w:val="Normal"/>
    <w:semiHidden/>
    <w:rsid w:val="0039570F"/>
    <w:pPr>
      <w:numPr>
        <w:numId w:val="39"/>
      </w:numPr>
    </w:pPr>
  </w:style>
  <w:style w:type="paragraph" w:styleId="Listaconvietas4">
    <w:name w:val="List Bullet 4"/>
    <w:basedOn w:val="Normal"/>
    <w:semiHidden/>
    <w:rsid w:val="0039570F"/>
    <w:pPr>
      <w:numPr>
        <w:numId w:val="41"/>
      </w:numPr>
    </w:pPr>
  </w:style>
  <w:style w:type="paragraph" w:styleId="Listaconvietas5">
    <w:name w:val="List Bullet 5"/>
    <w:basedOn w:val="Normal"/>
    <w:semiHidden/>
    <w:rsid w:val="0039570F"/>
    <w:pPr>
      <w:numPr>
        <w:numId w:val="43"/>
      </w:numPr>
    </w:pPr>
  </w:style>
  <w:style w:type="paragraph" w:styleId="Mapadeldocumento">
    <w:name w:val="Document Map"/>
    <w:basedOn w:val="Normal"/>
    <w:semiHidden/>
    <w:rsid w:val="0039570F"/>
    <w:pPr>
      <w:shd w:val="clear" w:color="auto" w:fill="000080"/>
    </w:pPr>
    <w:rPr>
      <w:rFonts w:ascii="Tahoma" w:hAnsi="Tahoma" w:cs="Tahoma"/>
    </w:rPr>
  </w:style>
  <w:style w:type="character" w:styleId="MquinadeescribirHTML">
    <w:name w:val="HTML Typewriter"/>
    <w:semiHidden/>
    <w:rsid w:val="0039570F"/>
    <w:rPr>
      <w:rFonts w:ascii="Courier New" w:hAnsi="Courier New" w:cs="Courier New"/>
      <w:sz w:val="20"/>
      <w:szCs w:val="20"/>
    </w:rPr>
  </w:style>
  <w:style w:type="paragraph" w:customStyle="1" w:styleId="miestilo">
    <w:name w:val="mi estilo"/>
    <w:basedOn w:val="Normal"/>
    <w:semiHidden/>
    <w:rsid w:val="0039570F"/>
    <w:pPr>
      <w:spacing w:before="120"/>
      <w:ind w:firstLine="709"/>
      <w:jc w:val="both"/>
    </w:pPr>
    <w:rPr>
      <w:rFonts w:ascii="Book Antiqua" w:hAnsi="Book Antiqua"/>
    </w:rPr>
  </w:style>
  <w:style w:type="paragraph" w:customStyle="1" w:styleId="Micarta">
    <w:name w:val="Micarta"/>
    <w:basedOn w:val="Normal"/>
    <w:semiHidden/>
    <w:rsid w:val="0039570F"/>
    <w:pPr>
      <w:numPr>
        <w:numId w:val="44"/>
      </w:numPr>
      <w:spacing w:before="120"/>
      <w:jc w:val="both"/>
    </w:pPr>
    <w:rPr>
      <w:rFonts w:ascii="Max's Handwritin" w:hAnsi="Max's Handwritin"/>
      <w:color w:val="003399"/>
      <w:sz w:val="32"/>
      <w:szCs w:val="31"/>
    </w:rPr>
  </w:style>
  <w:style w:type="paragraph" w:styleId="NormalWeb">
    <w:name w:val="Normal (Web)"/>
    <w:basedOn w:val="Normal"/>
    <w:semiHidden/>
    <w:rsid w:val="0039570F"/>
    <w:rPr>
      <w:sz w:val="24"/>
      <w:szCs w:val="24"/>
    </w:rPr>
  </w:style>
  <w:style w:type="character" w:styleId="Nmerodelnea">
    <w:name w:val="line number"/>
    <w:basedOn w:val="Fuentedeprrafopredeter"/>
    <w:semiHidden/>
    <w:rsid w:val="0039570F"/>
  </w:style>
  <w:style w:type="character" w:styleId="Nmerodepgina">
    <w:name w:val="page number"/>
    <w:rsid w:val="00AF456A"/>
    <w:rPr>
      <w:rFonts w:ascii="Times New Roman" w:hAnsi="Times New Roman"/>
      <w:sz w:val="20"/>
      <w:szCs w:val="20"/>
    </w:rPr>
  </w:style>
  <w:style w:type="paragraph" w:styleId="Piedepgina">
    <w:name w:val="footer"/>
    <w:basedOn w:val="Normal"/>
    <w:rsid w:val="0039570F"/>
    <w:pPr>
      <w:tabs>
        <w:tab w:val="center" w:pos="4252"/>
        <w:tab w:val="right" w:pos="8504"/>
      </w:tabs>
    </w:pPr>
  </w:style>
  <w:style w:type="character" w:styleId="Refdenotaalpie">
    <w:name w:val="footnote reference"/>
    <w:semiHidden/>
    <w:rsid w:val="0039570F"/>
    <w:rPr>
      <w:vertAlign w:val="superscript"/>
    </w:rPr>
  </w:style>
  <w:style w:type="paragraph" w:styleId="Remitedesobre">
    <w:name w:val="envelope return"/>
    <w:basedOn w:val="Normal"/>
    <w:semiHidden/>
    <w:rsid w:val="0039570F"/>
    <w:rPr>
      <w:rFonts w:ascii="Arial" w:hAnsi="Arial" w:cs="Arial"/>
    </w:rPr>
  </w:style>
  <w:style w:type="paragraph" w:styleId="Saludo">
    <w:name w:val="Salutation"/>
    <w:basedOn w:val="Normal"/>
    <w:next w:val="Normal"/>
    <w:semiHidden/>
    <w:rsid w:val="0039570F"/>
  </w:style>
  <w:style w:type="paragraph" w:styleId="Sangra3detindependiente">
    <w:name w:val="Body Text Indent 3"/>
    <w:basedOn w:val="Normal"/>
    <w:semiHidden/>
    <w:rsid w:val="0039570F"/>
    <w:pPr>
      <w:shd w:val="clear" w:color="auto" w:fill="FFFFFF"/>
      <w:spacing w:before="80" w:after="80" w:line="298" w:lineRule="exact"/>
      <w:ind w:left="43"/>
    </w:pPr>
    <w:rPr>
      <w:color w:val="000000"/>
      <w:sz w:val="24"/>
      <w:lang w:val="es-ES_tradnl"/>
    </w:rPr>
  </w:style>
  <w:style w:type="paragraph" w:styleId="Sangradetextonormal">
    <w:name w:val="Body Text Indent"/>
    <w:basedOn w:val="Normal"/>
    <w:semiHidden/>
    <w:rsid w:val="0039570F"/>
    <w:pPr>
      <w:shd w:val="clear" w:color="auto" w:fill="FFFFFF"/>
      <w:spacing w:before="80" w:after="80"/>
      <w:ind w:left="34"/>
      <w:jc w:val="both"/>
    </w:pPr>
    <w:rPr>
      <w:color w:val="000000"/>
      <w:sz w:val="24"/>
      <w:lang w:val="es-ES_tradnl"/>
    </w:rPr>
  </w:style>
  <w:style w:type="paragraph" w:styleId="Sangranormal">
    <w:name w:val="Normal Indent"/>
    <w:basedOn w:val="Normal"/>
    <w:semiHidden/>
    <w:rsid w:val="0039570F"/>
    <w:pPr>
      <w:ind w:left="708"/>
    </w:pPr>
  </w:style>
  <w:style w:type="paragraph" w:styleId="Subttulo">
    <w:name w:val="Subtitle"/>
    <w:basedOn w:val="Normal"/>
    <w:qFormat/>
    <w:rsid w:val="0039570F"/>
    <w:pPr>
      <w:spacing w:after="60"/>
      <w:jc w:val="center"/>
      <w:outlineLvl w:val="1"/>
    </w:pPr>
    <w:rPr>
      <w:rFonts w:ascii="Arial" w:hAnsi="Arial" w:cs="Arial"/>
      <w:sz w:val="24"/>
      <w:szCs w:val="24"/>
    </w:rPr>
  </w:style>
  <w:style w:type="character" w:styleId="TecladoHTML">
    <w:name w:val="HTML Keyboard"/>
    <w:semiHidden/>
    <w:rsid w:val="0039570F"/>
    <w:rPr>
      <w:rFonts w:ascii="Courier New" w:hAnsi="Courier New" w:cs="Courier New"/>
      <w:sz w:val="20"/>
      <w:szCs w:val="20"/>
    </w:rPr>
  </w:style>
  <w:style w:type="paragraph" w:styleId="Textodebloque">
    <w:name w:val="Block Text"/>
    <w:basedOn w:val="Normal"/>
    <w:semiHidden/>
    <w:rsid w:val="0039570F"/>
    <w:pPr>
      <w:shd w:val="clear" w:color="auto" w:fill="FFFFFF"/>
      <w:spacing w:before="80" w:after="80" w:line="302" w:lineRule="exact"/>
      <w:ind w:left="24" w:right="62"/>
      <w:jc w:val="both"/>
    </w:pPr>
    <w:rPr>
      <w:color w:val="000000"/>
      <w:sz w:val="24"/>
      <w:lang w:val="es-ES_tradnl"/>
    </w:rPr>
  </w:style>
  <w:style w:type="character" w:styleId="Textoennegrita">
    <w:name w:val="Strong"/>
    <w:qFormat/>
    <w:rsid w:val="0039570F"/>
    <w:rPr>
      <w:b/>
      <w:bCs/>
    </w:rPr>
  </w:style>
  <w:style w:type="paragraph" w:styleId="Textoindependiente">
    <w:name w:val="Body Text"/>
    <w:basedOn w:val="Normal"/>
    <w:semiHidden/>
    <w:rsid w:val="0039570F"/>
    <w:pPr>
      <w:shd w:val="clear" w:color="auto" w:fill="FFFFFF"/>
      <w:spacing w:before="80" w:after="80" w:line="302" w:lineRule="exact"/>
      <w:ind w:right="77"/>
      <w:jc w:val="both"/>
    </w:pPr>
    <w:rPr>
      <w:color w:val="000000"/>
      <w:sz w:val="24"/>
      <w:lang w:val="es-ES_tradnl"/>
    </w:rPr>
  </w:style>
  <w:style w:type="paragraph" w:styleId="Textoindependiente2">
    <w:name w:val="Body Text 2"/>
    <w:basedOn w:val="Normal"/>
    <w:semiHidden/>
    <w:rsid w:val="0039570F"/>
    <w:pPr>
      <w:shd w:val="clear" w:color="auto" w:fill="FFFFFF"/>
      <w:spacing w:before="80" w:after="80"/>
      <w:jc w:val="both"/>
    </w:pPr>
    <w:rPr>
      <w:color w:val="000000"/>
      <w:sz w:val="24"/>
      <w:lang w:val="es-ES_tradnl"/>
    </w:rPr>
  </w:style>
  <w:style w:type="paragraph" w:styleId="Textoindependiente3">
    <w:name w:val="Body Text 3"/>
    <w:basedOn w:val="Normal"/>
    <w:semiHidden/>
    <w:rsid w:val="0039570F"/>
    <w:pPr>
      <w:shd w:val="clear" w:color="auto" w:fill="FFFFFF"/>
      <w:spacing w:before="80" w:after="80"/>
      <w:jc w:val="both"/>
    </w:pPr>
    <w:rPr>
      <w:sz w:val="24"/>
    </w:rPr>
  </w:style>
  <w:style w:type="paragraph" w:styleId="Textoindependienteprimerasangra">
    <w:name w:val="Body Text First Indent"/>
    <w:basedOn w:val="Textoindependiente"/>
    <w:semiHidden/>
    <w:rsid w:val="0039570F"/>
    <w:pPr>
      <w:shd w:val="clear" w:color="auto" w:fill="auto"/>
      <w:spacing w:before="0" w:after="120" w:line="240" w:lineRule="auto"/>
      <w:ind w:right="0" w:firstLine="210"/>
      <w:jc w:val="left"/>
    </w:pPr>
    <w:rPr>
      <w:color w:val="auto"/>
      <w:sz w:val="20"/>
      <w:lang w:val="es-ES"/>
    </w:rPr>
  </w:style>
  <w:style w:type="paragraph" w:styleId="Textoindependienteprimerasangra2">
    <w:name w:val="Body Text First Indent 2"/>
    <w:basedOn w:val="Sangradetextonormal"/>
    <w:semiHidden/>
    <w:rsid w:val="0039570F"/>
    <w:pPr>
      <w:shd w:val="clear" w:color="auto" w:fill="auto"/>
      <w:spacing w:before="0" w:after="120"/>
      <w:ind w:left="283" w:firstLine="210"/>
      <w:jc w:val="left"/>
    </w:pPr>
    <w:rPr>
      <w:color w:val="auto"/>
      <w:sz w:val="20"/>
      <w:lang w:val="es-ES"/>
    </w:rPr>
  </w:style>
  <w:style w:type="paragraph" w:styleId="Textonotaalfinal">
    <w:name w:val="endnote text"/>
    <w:basedOn w:val="Normal"/>
    <w:semiHidden/>
    <w:rsid w:val="0039570F"/>
  </w:style>
  <w:style w:type="paragraph" w:styleId="Textonotapie">
    <w:name w:val="footnote text"/>
    <w:basedOn w:val="Normal"/>
    <w:semiHidden/>
    <w:rsid w:val="0039570F"/>
  </w:style>
  <w:style w:type="paragraph" w:styleId="Textosinformato">
    <w:name w:val="Plain Text"/>
    <w:basedOn w:val="Normal"/>
    <w:semiHidden/>
    <w:rsid w:val="0039570F"/>
    <w:rPr>
      <w:rFonts w:ascii="Courier New" w:hAnsi="Courier New" w:cs="Courier New"/>
    </w:rPr>
  </w:style>
  <w:style w:type="paragraph" w:styleId="Ttulo">
    <w:name w:val="Title"/>
    <w:basedOn w:val="Normal"/>
    <w:qFormat/>
    <w:rsid w:val="0039570F"/>
    <w:pPr>
      <w:shd w:val="clear" w:color="auto" w:fill="FFFFFF"/>
      <w:tabs>
        <w:tab w:val="left" w:pos="284"/>
      </w:tabs>
      <w:spacing w:before="80" w:after="80"/>
      <w:jc w:val="center"/>
    </w:pPr>
    <w:rPr>
      <w:b/>
      <w:color w:val="000000"/>
      <w:sz w:val="24"/>
      <w:lang w:val="es-ES_tradnl"/>
    </w:rPr>
  </w:style>
  <w:style w:type="character" w:styleId="VariableHTML">
    <w:name w:val="HTML Variable"/>
    <w:semiHidden/>
    <w:rsid w:val="0039570F"/>
    <w:rPr>
      <w:i/>
      <w:iCs/>
    </w:rPr>
  </w:style>
  <w:style w:type="paragraph" w:customStyle="1" w:styleId="fecha0">
    <w:name w:val="fecha"/>
    <w:basedOn w:val="ML1"/>
    <w:rsid w:val="0001561C"/>
    <w:pPr>
      <w:ind w:left="567" w:hanging="567"/>
    </w:pPr>
    <w:rPr>
      <w:b/>
      <w:szCs w:val="24"/>
    </w:rPr>
  </w:style>
  <w:style w:type="paragraph" w:customStyle="1" w:styleId="anuario">
    <w:name w:val="anuario"/>
    <w:basedOn w:val="Normal"/>
    <w:rsid w:val="0087294E"/>
    <w:pPr>
      <w:widowControl/>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Anuario0">
    <w:name w:val="Anuario"/>
    <w:basedOn w:val="Normal"/>
    <w:rsid w:val="00BF040B"/>
    <w:pPr>
      <w:widowControl/>
      <w:suppressAutoHyphens/>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Titulocorto">
    <w:name w:val="Titulo corto"/>
    <w:basedOn w:val="Normal"/>
    <w:rsid w:val="00BF040B"/>
    <w:pPr>
      <w:suppressAutoHyphens/>
      <w:autoSpaceDE/>
      <w:autoSpaceDN/>
      <w:adjustRightInd/>
      <w:spacing w:before="240" w:line="260" w:lineRule="atLeast"/>
      <w:jc w:val="center"/>
    </w:pPr>
    <w:rPr>
      <w:rFonts w:ascii="Bookman Old Style" w:hAnsi="Bookman Old Style"/>
      <w:b/>
      <w:bCs/>
      <w:color w:val="000000"/>
      <w:sz w:val="18"/>
      <w:szCs w:val="18"/>
    </w:rPr>
  </w:style>
  <w:style w:type="paragraph" w:customStyle="1" w:styleId="bolitas">
    <w:name w:val="bolitas"/>
    <w:basedOn w:val="Normal"/>
    <w:rsid w:val="00BF040B"/>
    <w:pPr>
      <w:widowControl/>
      <w:numPr>
        <w:numId w:val="47"/>
      </w:numPr>
      <w:tabs>
        <w:tab w:val="left" w:pos="902"/>
        <w:tab w:val="left" w:pos="5942"/>
      </w:tabs>
      <w:autoSpaceDE/>
      <w:autoSpaceDN/>
      <w:adjustRightInd/>
      <w:spacing w:before="60" w:line="260" w:lineRule="atLeast"/>
      <w:jc w:val="both"/>
    </w:pPr>
    <w:rPr>
      <w:rFonts w:ascii="Bookman Old Style" w:eastAsia="SimSun" w:hAnsi="Bookman Old Style"/>
      <w:sz w:val="18"/>
      <w:szCs w:val="18"/>
      <w:lang w:eastAsia="zh-CN"/>
    </w:rPr>
  </w:style>
  <w:style w:type="paragraph" w:customStyle="1" w:styleId="fechas">
    <w:name w:val="fechas"/>
    <w:basedOn w:val="ML1"/>
    <w:rsid w:val="00727C2E"/>
    <w:pPr>
      <w:spacing w:before="60"/>
      <w:ind w:left="567" w:hanging="567"/>
    </w:pPr>
    <w:rPr>
      <w:szCs w:val="24"/>
    </w:rPr>
  </w:style>
  <w:style w:type="paragraph" w:customStyle="1" w:styleId="Circulares">
    <w:name w:val="Circulares"/>
    <w:rsid w:val="00D11F23"/>
    <w:pPr>
      <w:keepNext/>
      <w:keepLines/>
      <w:spacing w:before="60" w:after="60" w:line="240" w:lineRule="atLeast"/>
      <w:ind w:firstLine="709"/>
      <w:jc w:val="both"/>
    </w:pPr>
    <w:rPr>
      <w:rFonts w:ascii="Arial Narrow" w:hAnsi="Arial Narrow"/>
      <w:sz w:val="24"/>
      <w:szCs w:val="24"/>
      <w:lang w:eastAsia="en-US"/>
    </w:rPr>
  </w:style>
  <w:style w:type="character" w:customStyle="1" w:styleId="EstiloRefdenotaalfinalBookAntiqua11ptNegro">
    <w:name w:val="Estilo Ref. de nota al final + Book Antiqua 11 pt Negro"/>
    <w:rsid w:val="00BB5EB8"/>
    <w:rPr>
      <w:rFonts w:ascii="Book Antiqua" w:hAnsi="Book Antiqua"/>
      <w:color w:val="000000"/>
      <w:sz w:val="24"/>
      <w:szCs w:val="24"/>
      <w:vertAlign w:val="superscript"/>
    </w:rPr>
  </w:style>
  <w:style w:type="paragraph" w:styleId="Textodeglobo">
    <w:name w:val="Balloon Text"/>
    <w:basedOn w:val="Normal"/>
    <w:semiHidden/>
    <w:rsid w:val="009F1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1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La Congregación nace en Navidad, tiempo de encarnación de Aquél que es la hospitalidad de Nuestro Dios</vt:lpstr>
    </vt:vector>
  </TitlesOfParts>
  <Company>gironella</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Congregación nace en Navidad, tiempo de encarnación de Aquél que es la hospitalidad de Nuestro Dios</dc:title>
  <dc:subject/>
  <dc:creator>nuria</dc:creator>
  <cp:keywords/>
  <dc:description/>
  <cp:lastModifiedBy>SEC-AUX-2</cp:lastModifiedBy>
  <cp:revision>2</cp:revision>
  <cp:lastPrinted>2012-02-18T12:24:00Z</cp:lastPrinted>
  <dcterms:created xsi:type="dcterms:W3CDTF">2026-02-18T11:46:00Z</dcterms:created>
  <dcterms:modified xsi:type="dcterms:W3CDTF">2026-02-18T11:46:00Z</dcterms:modified>
</cp:coreProperties>
</file>