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DB76C" w14:textId="6640024F" w:rsidR="004C789D" w:rsidRDefault="00327F71">
      <w:pPr>
        <w:pBdr>
          <w:top w:val="single" w:sz="4" w:space="1" w:color="000000"/>
          <w:left w:val="single" w:sz="4" w:space="4" w:color="000000"/>
          <w:bottom w:val="single" w:sz="4" w:space="1" w:color="000000"/>
          <w:right w:val="single" w:sz="4" w:space="4" w:color="000000"/>
        </w:pBdr>
        <w:spacing w:before="60"/>
        <w:jc w:val="center"/>
        <w:rPr>
          <w:lang w:val="fr-BE"/>
        </w:rPr>
      </w:pPr>
      <w:r>
        <w:rPr>
          <w:rFonts w:ascii="Arial Narrow" w:hAnsi="Arial Narrow" w:cs="Arial Narrow"/>
          <w:b/>
          <w:smallCaps/>
          <w:sz w:val="32"/>
          <w:szCs w:val="32"/>
          <w:lang w:val="fr-BE"/>
        </w:rPr>
        <w:t>2</w:t>
      </w:r>
      <w:r w:rsidR="00852867">
        <w:rPr>
          <w:rFonts w:ascii="Arial Narrow" w:hAnsi="Arial Narrow" w:cs="Arial Narrow"/>
          <w:b/>
          <w:smallCaps/>
          <w:sz w:val="32"/>
          <w:szCs w:val="32"/>
          <w:lang w:val="fr-BE"/>
        </w:rPr>
        <w:t>9</w:t>
      </w:r>
      <w:r>
        <w:rPr>
          <w:rFonts w:ascii="Arial Narrow" w:hAnsi="Arial Narrow" w:cs="Arial Narrow"/>
          <w:b/>
          <w:smallCaps/>
          <w:sz w:val="32"/>
          <w:szCs w:val="32"/>
          <w:lang w:val="fr-BE"/>
        </w:rPr>
        <w:t xml:space="preserve"> Anniversaire </w:t>
      </w:r>
    </w:p>
    <w:p w14:paraId="5A627683" w14:textId="77777777" w:rsidR="004C789D" w:rsidRDefault="00000000">
      <w:pPr>
        <w:pBdr>
          <w:top w:val="single" w:sz="4" w:space="1" w:color="000000"/>
          <w:left w:val="single" w:sz="4" w:space="4" w:color="000000"/>
          <w:bottom w:val="single" w:sz="4" w:space="1" w:color="000000"/>
          <w:right w:val="single" w:sz="4" w:space="4" w:color="000000"/>
        </w:pBdr>
        <w:spacing w:before="60"/>
        <w:jc w:val="center"/>
        <w:rPr>
          <w:lang w:val="fr-BE"/>
        </w:rPr>
      </w:pPr>
      <w:r>
        <w:rPr>
          <w:rFonts w:ascii="Arial Narrow" w:hAnsi="Arial Narrow" w:cs="Arial Narrow"/>
          <w:b/>
          <w:smallCaps/>
          <w:sz w:val="32"/>
          <w:szCs w:val="32"/>
          <w:lang w:val="fr-BE"/>
        </w:rPr>
        <w:t>de la Béatification de Mère Maria Ràfols</w:t>
      </w:r>
    </w:p>
    <w:p w14:paraId="0E6955FC" w14:textId="32B99284" w:rsidR="004C789D" w:rsidRDefault="00000000">
      <w:pPr>
        <w:pBdr>
          <w:top w:val="single" w:sz="4" w:space="1" w:color="000000"/>
          <w:left w:val="single" w:sz="4" w:space="4" w:color="000000"/>
          <w:bottom w:val="single" w:sz="4" w:space="1" w:color="000000"/>
          <w:right w:val="single" w:sz="4" w:space="4" w:color="000000"/>
        </w:pBdr>
        <w:spacing w:before="60"/>
        <w:jc w:val="center"/>
        <w:rPr>
          <w:lang w:val="fr-BE"/>
        </w:rPr>
      </w:pPr>
      <w:r>
        <w:rPr>
          <w:rFonts w:ascii="Arial Narrow" w:hAnsi="Arial Narrow" w:cs="Arial Narrow"/>
          <w:b/>
          <w:lang w:val="fr-BE"/>
        </w:rPr>
        <w:t>Le 16 octobre 202</w:t>
      </w:r>
      <w:r w:rsidR="00327F71">
        <w:rPr>
          <w:rFonts w:ascii="Arial Narrow" w:hAnsi="Arial Narrow" w:cs="Arial Narrow"/>
          <w:b/>
          <w:lang w:val="fr-BE"/>
        </w:rPr>
        <w:t>3</w:t>
      </w:r>
    </w:p>
    <w:p w14:paraId="7A146894" w14:textId="77777777" w:rsidR="004C789D" w:rsidRDefault="004C789D">
      <w:pPr>
        <w:spacing w:before="120"/>
        <w:jc w:val="center"/>
        <w:rPr>
          <w:rFonts w:ascii="Book Antiqua" w:hAnsi="Book Antiqua" w:cs="Book Antiqua"/>
          <w:b/>
          <w:lang w:val="fr-BE"/>
        </w:rPr>
      </w:pPr>
    </w:p>
    <w:p w14:paraId="7BFCF344" w14:textId="77777777" w:rsidR="004C789D" w:rsidRDefault="00000000">
      <w:pPr>
        <w:pBdr>
          <w:bottom w:val="single" w:sz="4" w:space="1" w:color="000000"/>
        </w:pBdr>
        <w:spacing w:before="120"/>
        <w:jc w:val="center"/>
        <w:rPr>
          <w:rFonts w:ascii="Arial Narrow" w:hAnsi="Arial Narrow" w:cs="Arial Narrow"/>
          <w:b/>
          <w:sz w:val="28"/>
          <w:szCs w:val="28"/>
          <w:lang w:val="fr-BE"/>
        </w:rPr>
      </w:pPr>
      <w:r>
        <w:rPr>
          <w:rFonts w:ascii="Arial Narrow" w:hAnsi="Arial Narrow" w:cs="Arial Narrow"/>
          <w:b/>
          <w:sz w:val="28"/>
          <w:szCs w:val="28"/>
          <w:lang w:val="fr-BE"/>
        </w:rPr>
        <w:t>MONITION LAUDES</w:t>
      </w:r>
    </w:p>
    <w:p w14:paraId="320D817F" w14:textId="77777777" w:rsidR="004C789D" w:rsidRDefault="00000000">
      <w:pPr>
        <w:spacing w:before="240" w:line="320" w:lineRule="exact"/>
        <w:ind w:firstLine="709"/>
        <w:jc w:val="both"/>
        <w:rPr>
          <w:lang w:val="fr-BE"/>
        </w:rPr>
      </w:pPr>
      <w:r>
        <w:rPr>
          <w:rFonts w:ascii="Arial Narrow" w:hAnsi="Arial Narrow" w:cs="Arial Narrow"/>
          <w:sz w:val="26"/>
          <w:szCs w:val="26"/>
          <w:lang w:val="fr-BE"/>
        </w:rPr>
        <w:t>Nous commençons en ce jour notre louange à Dieu, en faisant mémoire reconnaissante de la vie de Mère Maria Ràfols, femme héroïque dans l’expérience des vertus chrétiennes et, en particulier, de la charité envers le prochain, qu’elle a versée, rendue service, "en voyant le Christ dans le malade, en accueillant le Christ dans les enfants de l’Incluse, en reconnaissant le Christ dans le pauvre et indigent partout et en tout lieu"</w:t>
      </w:r>
      <w:r>
        <w:rPr>
          <w:rFonts w:ascii="Arial Narrow" w:hAnsi="Arial Narrow" w:cs="Arial Narrow"/>
          <w:sz w:val="18"/>
          <w:szCs w:val="18"/>
          <w:lang w:val="fr-BE"/>
        </w:rPr>
        <w:t xml:space="preserve"> (Const. 39).</w:t>
      </w:r>
    </w:p>
    <w:p w14:paraId="4B2DC079" w14:textId="2D1F88D2" w:rsidR="004C789D" w:rsidRDefault="00000000">
      <w:pPr>
        <w:spacing w:before="240" w:line="320" w:lineRule="exact"/>
        <w:ind w:firstLine="709"/>
        <w:jc w:val="both"/>
        <w:rPr>
          <w:lang w:val="fr-BE"/>
        </w:rPr>
      </w:pPr>
      <w:r>
        <w:rPr>
          <w:rFonts w:ascii="Arial Narrow" w:hAnsi="Arial Narrow" w:cs="Arial Narrow"/>
          <w:sz w:val="26"/>
          <w:szCs w:val="26"/>
          <w:lang w:val="fr-BE"/>
        </w:rPr>
        <w:t xml:space="preserve">Aujourd’hui, nous nous présentons devant notre Dieu avec la reconnaissance de filles. </w:t>
      </w:r>
      <w:r w:rsidR="009A4BB7">
        <w:rPr>
          <w:rFonts w:ascii="Arial Narrow" w:hAnsi="Arial Narrow" w:cs="Arial Narrow"/>
          <w:sz w:val="26"/>
          <w:szCs w:val="26"/>
          <w:lang w:val="fr-BE"/>
        </w:rPr>
        <w:t>C</w:t>
      </w:r>
      <w:r>
        <w:rPr>
          <w:rFonts w:ascii="Arial Narrow" w:hAnsi="Arial Narrow" w:cs="Arial Narrow"/>
          <w:sz w:val="26"/>
          <w:szCs w:val="26"/>
          <w:lang w:val="fr-BE"/>
        </w:rPr>
        <w:t>haque jour de notre vie, qu’Il nous accorde d’être, comme Mère Marie Ràfols, des femmes héroïques dans l’Amour.</w:t>
      </w:r>
    </w:p>
    <w:p w14:paraId="353DCBE8" w14:textId="77777777" w:rsidR="004C789D" w:rsidRPr="00327F71" w:rsidRDefault="004C789D">
      <w:pPr>
        <w:spacing w:before="240" w:line="320" w:lineRule="exact"/>
        <w:ind w:firstLine="709"/>
        <w:jc w:val="both"/>
        <w:rPr>
          <w:rFonts w:ascii="Arial Narrow" w:hAnsi="Arial Narrow" w:cs="Arial Narrow"/>
          <w:sz w:val="26"/>
          <w:szCs w:val="26"/>
          <w:lang w:val="fr-BE"/>
        </w:rPr>
      </w:pPr>
    </w:p>
    <w:p w14:paraId="1EC456FA" w14:textId="77777777" w:rsidR="004C789D" w:rsidRDefault="00000000">
      <w:pPr>
        <w:pBdr>
          <w:bottom w:val="single" w:sz="4" w:space="1" w:color="000000"/>
        </w:pBdr>
        <w:spacing w:before="120"/>
        <w:jc w:val="center"/>
        <w:rPr>
          <w:lang w:val="fr-BE"/>
        </w:rPr>
      </w:pPr>
      <w:r>
        <w:rPr>
          <w:rFonts w:ascii="Arial Narrow" w:hAnsi="Arial Narrow" w:cs="Arial Narrow"/>
          <w:b/>
          <w:sz w:val="28"/>
          <w:szCs w:val="28"/>
          <w:lang w:val="fr-BE"/>
        </w:rPr>
        <w:t>INTENTION DE LAUDES</w:t>
      </w:r>
    </w:p>
    <w:p w14:paraId="6D498A89" w14:textId="77777777" w:rsidR="004C789D" w:rsidRDefault="00000000">
      <w:pPr>
        <w:spacing w:before="240" w:line="320" w:lineRule="exact"/>
        <w:ind w:firstLine="709"/>
        <w:jc w:val="both"/>
        <w:rPr>
          <w:lang w:val="fr-BE"/>
        </w:rPr>
      </w:pPr>
      <w:r>
        <w:rPr>
          <w:rFonts w:ascii="Arial Narrow" w:hAnsi="Arial Narrow" w:cs="Arial"/>
          <w:sz w:val="26"/>
          <w:szCs w:val="26"/>
          <w:lang w:val="fr-BE"/>
        </w:rPr>
        <w:t>Que Mère Maria Ràfols, Charité de Dieu, accompagne toujours notre marche, en aimant et en servant "avec le plus grand soin, la plus grande prévenance et le plus grand amour" et que le Seigneur nous accorde de voir bientôt reconnue sa sainteté dans l’Église.</w:t>
      </w:r>
    </w:p>
    <w:p w14:paraId="3954A22E" w14:textId="77777777" w:rsidR="004C789D" w:rsidRPr="00327F71" w:rsidRDefault="004C789D">
      <w:pPr>
        <w:spacing w:before="240" w:line="320" w:lineRule="exact"/>
        <w:ind w:firstLine="709"/>
        <w:jc w:val="both"/>
        <w:rPr>
          <w:rFonts w:ascii="Arial Narrow" w:hAnsi="Arial Narrow" w:cs="Arial"/>
          <w:sz w:val="26"/>
          <w:szCs w:val="26"/>
          <w:lang w:val="fr-BE"/>
        </w:rPr>
      </w:pPr>
    </w:p>
    <w:p w14:paraId="7EDE94A6" w14:textId="291C91F5" w:rsidR="004C789D" w:rsidRDefault="00000000">
      <w:pPr>
        <w:pBdr>
          <w:bottom w:val="single" w:sz="4" w:space="1" w:color="000000"/>
        </w:pBdr>
        <w:spacing w:before="120"/>
        <w:jc w:val="center"/>
        <w:rPr>
          <w:lang w:val="fr-BE"/>
        </w:rPr>
      </w:pPr>
      <w:r>
        <w:rPr>
          <w:rFonts w:ascii="Arial Narrow" w:hAnsi="Arial Narrow" w:cs="Arial Narrow"/>
          <w:b/>
          <w:sz w:val="28"/>
          <w:szCs w:val="28"/>
          <w:lang w:val="fr-BE"/>
        </w:rPr>
        <w:lastRenderedPageBreak/>
        <w:t xml:space="preserve">MONITION DE </w:t>
      </w:r>
      <w:r w:rsidR="00852867">
        <w:rPr>
          <w:rFonts w:ascii="Arial Narrow" w:hAnsi="Arial Narrow" w:cs="Arial Narrow"/>
          <w:b/>
          <w:sz w:val="28"/>
          <w:szCs w:val="28"/>
          <w:lang w:val="fr-BE"/>
        </w:rPr>
        <w:t>L’EUCHARISTIE</w:t>
      </w:r>
    </w:p>
    <w:p w14:paraId="3BF9B19F" w14:textId="77777777" w:rsidR="004C789D" w:rsidRDefault="00000000">
      <w:pPr>
        <w:spacing w:before="240" w:line="320" w:lineRule="exact"/>
        <w:ind w:firstLine="709"/>
        <w:jc w:val="both"/>
        <w:rPr>
          <w:lang w:val="fr-FR"/>
        </w:rPr>
      </w:pPr>
      <w:r>
        <w:rPr>
          <w:rFonts w:ascii="Arial Narrow" w:hAnsi="Arial Narrow" w:cs="Arial Narrow"/>
          <w:sz w:val="26"/>
          <w:szCs w:val="26"/>
          <w:lang w:val="fr-FR"/>
        </w:rPr>
        <w:t>Aujourd’hui, nous sommes appelées à rendre grâce à Dieu pour la vie de Mère Maria Ràfols, qui a vécu de façon héroïque les vertus chrétiennes et, en particulier, la charité envers le prochain, qu’elle a servi "avec le plus grand soin, la plus grande prévenance et le plus grand amour". (Const. 19)</w:t>
      </w:r>
    </w:p>
    <w:p w14:paraId="751FEA6A" w14:textId="60CDA9EF" w:rsidR="004C789D" w:rsidRDefault="00000000">
      <w:pPr>
        <w:spacing w:before="240" w:line="320" w:lineRule="exact"/>
        <w:ind w:firstLine="709"/>
        <w:jc w:val="both"/>
        <w:rPr>
          <w:lang w:val="fr-FR"/>
        </w:rPr>
      </w:pPr>
      <w:r>
        <w:rPr>
          <w:rFonts w:ascii="Arial Narrow" w:hAnsi="Arial Narrow" w:cs="Arial Narrow"/>
          <w:sz w:val="26"/>
          <w:szCs w:val="26"/>
          <w:lang w:val="fr-FR"/>
        </w:rPr>
        <w:t xml:space="preserve">Sa vie fut une offrande à Dieu en disponibilité au service des nécessiteux, qu’elle reconnut comme ses </w:t>
      </w:r>
      <w:r w:rsidR="00852867">
        <w:rPr>
          <w:rFonts w:ascii="Arial Narrow" w:hAnsi="Arial Narrow" w:cs="Arial Narrow"/>
          <w:sz w:val="26"/>
          <w:szCs w:val="26"/>
          <w:lang w:val="fr-FR"/>
        </w:rPr>
        <w:t>maîtres ;</w:t>
      </w:r>
      <w:r>
        <w:rPr>
          <w:rFonts w:ascii="Arial Narrow" w:hAnsi="Arial Narrow" w:cs="Arial Narrow"/>
          <w:sz w:val="26"/>
          <w:szCs w:val="26"/>
          <w:lang w:val="fr-FR"/>
        </w:rPr>
        <w:t xml:space="preserve"> elle partagea ce qu’elle était et ce qu’elle avait avec les plus pauvres de son temps : les enfants de l’Incluse, les malades de l’Hôpital, les blessés de la Guerre, les prisonniers, les mères célibataires... ; elle s’est constamment </w:t>
      </w:r>
      <w:r w:rsidR="00A02DA4">
        <w:rPr>
          <w:rFonts w:ascii="Arial Narrow" w:hAnsi="Arial Narrow" w:cs="Arial Narrow"/>
          <w:sz w:val="26"/>
          <w:szCs w:val="26"/>
          <w:lang w:val="fr-FR"/>
        </w:rPr>
        <w:t>donnée</w:t>
      </w:r>
      <w:r>
        <w:rPr>
          <w:rFonts w:ascii="Arial Narrow" w:hAnsi="Arial Narrow" w:cs="Arial Narrow"/>
          <w:sz w:val="26"/>
          <w:szCs w:val="26"/>
          <w:lang w:val="fr-FR"/>
        </w:rPr>
        <w:t xml:space="preserve">, jusqu’à l’héroïsme, aussi dans le quotidien de son service et de sa vie communautaire. </w:t>
      </w:r>
      <w:r>
        <w:rPr>
          <w:rFonts w:ascii="Arial Narrow" w:hAnsi="Arial Narrow" w:cs="Arial Narrow"/>
          <w:sz w:val="21"/>
          <w:szCs w:val="21"/>
          <w:lang w:val="fr-FR"/>
        </w:rPr>
        <w:t>(cf. Const. 21)</w:t>
      </w:r>
    </w:p>
    <w:p w14:paraId="6470D38D" w14:textId="77777777" w:rsidR="004C789D" w:rsidRDefault="00000000">
      <w:pPr>
        <w:spacing w:before="240" w:line="320" w:lineRule="exact"/>
        <w:ind w:firstLine="709"/>
        <w:jc w:val="both"/>
        <w:rPr>
          <w:lang w:val="fr-FR"/>
        </w:rPr>
      </w:pPr>
      <w:r>
        <w:rPr>
          <w:rFonts w:ascii="Arial Narrow" w:hAnsi="Arial Narrow" w:cs="Arial Narrow"/>
          <w:sz w:val="26"/>
          <w:szCs w:val="26"/>
          <w:lang w:val="fr-FR"/>
        </w:rPr>
        <w:t>Mère Maria Ràfols a aimé Dieu de tout son cœur, et elle a été l’expression de son Amour et de sa Miséricorde envers ses frères et sœurs, sans distinction.</w:t>
      </w:r>
    </w:p>
    <w:p w14:paraId="5770A98E" w14:textId="4855A225" w:rsidR="004C789D" w:rsidRDefault="00000000">
      <w:pPr>
        <w:spacing w:before="240" w:line="320" w:lineRule="exact"/>
        <w:ind w:firstLine="709"/>
        <w:jc w:val="both"/>
        <w:rPr>
          <w:lang w:val="fr-FR"/>
        </w:rPr>
      </w:pPr>
      <w:r>
        <w:rPr>
          <w:rFonts w:ascii="Arial Narrow" w:hAnsi="Arial Narrow" w:cs="Arial Narrow"/>
          <w:sz w:val="26"/>
          <w:szCs w:val="26"/>
          <w:lang w:val="fr-FR"/>
        </w:rPr>
        <w:t>En cette Année, remercions spécialement le don de la vie de cette Servante de Dieu, pour continuer à vivre le jour avec passion comme elle l’a fait, et pour embrasser l’avenir avec espérance, sûres de leur intercession auprès du Seigneur.</w:t>
      </w:r>
    </w:p>
    <w:p w14:paraId="1825848E" w14:textId="77777777" w:rsidR="004C789D" w:rsidRPr="00327F71" w:rsidRDefault="004C789D">
      <w:pPr>
        <w:spacing w:before="240" w:line="320" w:lineRule="exact"/>
        <w:ind w:firstLine="709"/>
        <w:jc w:val="both"/>
        <w:rPr>
          <w:rFonts w:ascii="Arial Narrow" w:hAnsi="Arial Narrow" w:cs="Arial Narrow"/>
          <w:sz w:val="18"/>
          <w:szCs w:val="18"/>
          <w:lang w:val="fr-FR"/>
        </w:rPr>
      </w:pPr>
    </w:p>
    <w:p w14:paraId="725AF880" w14:textId="77777777" w:rsidR="004C789D" w:rsidRDefault="004C789D">
      <w:pPr>
        <w:spacing w:before="240" w:line="320" w:lineRule="exact"/>
        <w:jc w:val="both"/>
        <w:rPr>
          <w:rFonts w:ascii="Arial Narrow" w:hAnsi="Arial Narrow" w:cs="Arial Narrow"/>
          <w:sz w:val="26"/>
          <w:szCs w:val="26"/>
          <w:lang w:val="fr-FR"/>
        </w:rPr>
      </w:pPr>
    </w:p>
    <w:p w14:paraId="0F0A6E47" w14:textId="77777777" w:rsidR="00852867" w:rsidRPr="00327F71" w:rsidRDefault="00852867">
      <w:pPr>
        <w:spacing w:before="240" w:line="320" w:lineRule="exact"/>
        <w:jc w:val="both"/>
        <w:rPr>
          <w:rFonts w:ascii="Arial Narrow" w:hAnsi="Arial Narrow" w:cs="Arial Narrow"/>
          <w:sz w:val="26"/>
          <w:szCs w:val="26"/>
          <w:lang w:val="fr-FR"/>
        </w:rPr>
      </w:pPr>
    </w:p>
    <w:p w14:paraId="26FC3A31" w14:textId="77777777" w:rsidR="004C789D" w:rsidRPr="00327F71" w:rsidRDefault="004C789D">
      <w:pPr>
        <w:spacing w:before="120"/>
        <w:ind w:firstLine="360"/>
        <w:jc w:val="both"/>
        <w:rPr>
          <w:rFonts w:ascii="Arial Narrow" w:hAnsi="Arial Narrow" w:cs="Arial Narrow"/>
          <w:sz w:val="26"/>
          <w:szCs w:val="26"/>
          <w:lang w:val="fr-FR"/>
        </w:rPr>
      </w:pPr>
    </w:p>
    <w:p w14:paraId="35512EA9" w14:textId="77777777" w:rsidR="004C789D" w:rsidRDefault="00000000">
      <w:pPr>
        <w:pBdr>
          <w:bottom w:val="single" w:sz="4" w:space="1" w:color="000000"/>
        </w:pBdr>
        <w:spacing w:before="120"/>
        <w:jc w:val="center"/>
        <w:rPr>
          <w:lang w:val="fr-BE"/>
        </w:rPr>
      </w:pPr>
      <w:r>
        <w:rPr>
          <w:rFonts w:ascii="Arial Narrow" w:hAnsi="Arial Narrow" w:cs="Arial Narrow"/>
          <w:b/>
          <w:sz w:val="28"/>
          <w:szCs w:val="28"/>
          <w:lang w:val="fr-BE"/>
        </w:rPr>
        <w:t>PRIÈRE UNIVERSELLE</w:t>
      </w:r>
    </w:p>
    <w:p w14:paraId="0677E077" w14:textId="77777777" w:rsidR="004C789D" w:rsidRDefault="00000000">
      <w:pPr>
        <w:pStyle w:val="Textoindependiente2"/>
        <w:numPr>
          <w:ilvl w:val="0"/>
          <w:numId w:val="1"/>
        </w:numPr>
        <w:spacing w:before="240" w:line="320" w:lineRule="exact"/>
        <w:rPr>
          <w:lang w:val="fr-BE"/>
        </w:rPr>
      </w:pPr>
      <w:r>
        <w:rPr>
          <w:rFonts w:ascii="Arial Narrow" w:hAnsi="Arial Narrow" w:cs="Arial Narrow"/>
          <w:sz w:val="26"/>
          <w:szCs w:val="26"/>
          <w:lang w:val="fr-BE"/>
        </w:rPr>
        <w:t>Que l’Esprit illumine le Pape François et les Évêques dans la célébration du Synode, afin que ses décisions soient un encouragement et une espérance, un réconfort et une force pour notre monde. PRIONS</w:t>
      </w:r>
    </w:p>
    <w:p w14:paraId="3FEAEB41" w14:textId="77777777" w:rsidR="004C789D" w:rsidRDefault="00000000">
      <w:pPr>
        <w:pStyle w:val="Textoindependiente2"/>
        <w:numPr>
          <w:ilvl w:val="0"/>
          <w:numId w:val="1"/>
        </w:numPr>
        <w:spacing w:before="240" w:line="320" w:lineRule="exact"/>
        <w:rPr>
          <w:lang w:val="fr-BE"/>
        </w:rPr>
      </w:pPr>
      <w:r>
        <w:rPr>
          <w:rFonts w:ascii="Arial Narrow" w:hAnsi="Arial Narrow" w:cs="Arial Narrow"/>
          <w:sz w:val="26"/>
          <w:szCs w:val="26"/>
          <w:lang w:val="fr-BE"/>
        </w:rPr>
        <w:t>Que, comme Mère Maria Ràfols, il y ait toujours des femmes et des hommes artisans de paix et engagés dans le bien-être des personnes. PRIONS</w:t>
      </w:r>
    </w:p>
    <w:p w14:paraId="324FF508" w14:textId="27DDC9ED" w:rsidR="004C789D" w:rsidRDefault="00000000">
      <w:pPr>
        <w:pStyle w:val="Textoindependiente2"/>
        <w:numPr>
          <w:ilvl w:val="0"/>
          <w:numId w:val="1"/>
        </w:numPr>
        <w:spacing w:before="240" w:line="320" w:lineRule="exact"/>
        <w:rPr>
          <w:lang w:val="fr-BE"/>
        </w:rPr>
      </w:pPr>
      <w:r>
        <w:rPr>
          <w:rFonts w:ascii="Arial Narrow" w:hAnsi="Arial Narrow" w:cs="Arial Narrow"/>
          <w:sz w:val="26"/>
          <w:szCs w:val="26"/>
          <w:lang w:val="fr-BE"/>
        </w:rPr>
        <w:t xml:space="preserve"> Par l’intercession de Mère Maria Ràfols, que ceux qui souffrent des conséquences </w:t>
      </w:r>
      <w:r w:rsidR="00A02DA4">
        <w:rPr>
          <w:rFonts w:ascii="Arial Narrow" w:hAnsi="Arial Narrow" w:cs="Arial Narrow"/>
          <w:sz w:val="26"/>
          <w:szCs w:val="26"/>
          <w:lang w:val="fr-BE"/>
        </w:rPr>
        <w:t>des</w:t>
      </w:r>
      <w:r w:rsidR="00852867">
        <w:rPr>
          <w:rFonts w:ascii="Arial Narrow" w:hAnsi="Arial Narrow" w:cs="Arial Narrow"/>
          <w:sz w:val="26"/>
          <w:szCs w:val="26"/>
          <w:lang w:val="fr-BE"/>
        </w:rPr>
        <w:t xml:space="preserve"> guerres </w:t>
      </w:r>
      <w:r>
        <w:rPr>
          <w:rFonts w:ascii="Arial Narrow" w:hAnsi="Arial Narrow" w:cs="Arial Narrow"/>
          <w:sz w:val="26"/>
          <w:szCs w:val="26"/>
          <w:lang w:val="fr-BE"/>
        </w:rPr>
        <w:t>soient accompagnés dans leur douleur et dans leur besoin. Nous continuons à nous souvenir en particulier des réfugiés et des migrants. PRIONS</w:t>
      </w:r>
    </w:p>
    <w:p w14:paraId="4077F445" w14:textId="5D14D8F8" w:rsidR="004C789D" w:rsidRDefault="00000000">
      <w:pPr>
        <w:pStyle w:val="Textoindependiente2"/>
        <w:numPr>
          <w:ilvl w:val="0"/>
          <w:numId w:val="1"/>
        </w:numPr>
        <w:spacing w:before="240" w:line="320" w:lineRule="exact"/>
        <w:rPr>
          <w:lang w:val="fr-BE"/>
        </w:rPr>
      </w:pPr>
      <w:r>
        <w:rPr>
          <w:rFonts w:ascii="Arial Narrow" w:hAnsi="Arial Narrow" w:cs="Arial Narrow"/>
          <w:sz w:val="26"/>
          <w:szCs w:val="26"/>
          <w:lang w:val="fr-BE"/>
        </w:rPr>
        <w:t>Que, chaque Sœur de la Congrégation et les Laïcs de la Famille Sainte-Anne, nous soyons toujours, comme Mère Marie Ràfols : expression de l’Amour et de la Miséricorde de Dieu. PRIONS</w:t>
      </w:r>
    </w:p>
    <w:p w14:paraId="54E2D607" w14:textId="77777777" w:rsidR="004C789D" w:rsidRDefault="00000000">
      <w:pPr>
        <w:pStyle w:val="Textoindependiente2"/>
        <w:numPr>
          <w:ilvl w:val="0"/>
          <w:numId w:val="1"/>
        </w:numPr>
        <w:spacing w:before="240" w:line="320" w:lineRule="exact"/>
        <w:rPr>
          <w:lang w:val="fr-BE"/>
        </w:rPr>
      </w:pPr>
      <w:r>
        <w:rPr>
          <w:rFonts w:ascii="Arial Narrow" w:hAnsi="Arial Narrow" w:cs="Arial Narrow"/>
          <w:sz w:val="26"/>
          <w:szCs w:val="26"/>
          <w:lang w:val="fr-BE"/>
        </w:rPr>
        <w:t>Que le Seigneur nous accorde de voir bientôt reconnue dans l’Église la sainteté de Mère Marie Ràfols. PRIONS</w:t>
      </w:r>
    </w:p>
    <w:p w14:paraId="1D39B804" w14:textId="77777777" w:rsidR="004C789D" w:rsidRDefault="00000000">
      <w:pPr>
        <w:pStyle w:val="Textoindependiente2"/>
        <w:numPr>
          <w:ilvl w:val="0"/>
          <w:numId w:val="1"/>
        </w:numPr>
        <w:spacing w:before="240" w:line="320" w:lineRule="exact"/>
        <w:rPr>
          <w:lang w:val="fr-BE"/>
        </w:rPr>
      </w:pPr>
      <w:r>
        <w:rPr>
          <w:rFonts w:ascii="Arial Narrow" w:hAnsi="Arial Narrow" w:cs="Arial Narrow"/>
          <w:sz w:val="26"/>
          <w:szCs w:val="26"/>
          <w:lang w:val="fr-BE"/>
        </w:rPr>
        <w:t>Que chacun de nous, à l’exemple de Mère Maria Ràfols, vive une foi active dans l’exercice de la charité. PRIONS</w:t>
      </w:r>
    </w:p>
    <w:p w14:paraId="4A553364" w14:textId="77777777" w:rsidR="004C789D" w:rsidRDefault="004C789D">
      <w:pPr>
        <w:pStyle w:val="Textoindependiente2"/>
        <w:spacing w:before="240" w:line="320" w:lineRule="exact"/>
        <w:ind w:left="284"/>
        <w:rPr>
          <w:rFonts w:ascii="Arial Narrow" w:hAnsi="Arial Narrow" w:cs="Arial Narrow"/>
          <w:sz w:val="26"/>
          <w:szCs w:val="26"/>
        </w:rPr>
      </w:pPr>
    </w:p>
    <w:sectPr w:rsidR="004C789D">
      <w:pgSz w:w="8391" w:h="11906"/>
      <w:pgMar w:top="1134" w:right="1134" w:bottom="879"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ckwell Condensed">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NSimSun">
    <w:panose1 w:val="02010609030101010101"/>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019A1"/>
    <w:multiLevelType w:val="multilevel"/>
    <w:tmpl w:val="D95AEC04"/>
    <w:lvl w:ilvl="0">
      <w:start w:val="1"/>
      <w:numFmt w:val="bullet"/>
      <w:lvlText w:val="~"/>
      <w:lvlJc w:val="left"/>
      <w:pPr>
        <w:tabs>
          <w:tab w:val="num" w:pos="284"/>
        </w:tabs>
        <w:ind w:left="284" w:hanging="284"/>
      </w:pPr>
      <w:rPr>
        <w:rFonts w:ascii="Rockwell Condensed" w:hAnsi="Rockwell Condensed" w:cs="Rockwell Condensed"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3C804097"/>
    <w:multiLevelType w:val="multilevel"/>
    <w:tmpl w:val="2CC29D3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91210594">
    <w:abstractNumId w:val="0"/>
  </w:num>
  <w:num w:numId="2" w16cid:durableId="1353874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89D"/>
    <w:rsid w:val="00327F71"/>
    <w:rsid w:val="004C789D"/>
    <w:rsid w:val="00852867"/>
    <w:rsid w:val="009A4BB7"/>
    <w:rsid w:val="00A02DA4"/>
    <w:rsid w:val="00F87E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A16A3"/>
  <w15:docId w15:val="{88F65236-5CE3-4E35-AFAB-57D938BAF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NSimSun" w:hAnsi="Times New Roman" w:cs="Arial"/>
        <w:sz w:val="24"/>
        <w:szCs w:val="24"/>
        <w:lang w:val="fr-FR" w:eastAsia="fr-FR" w:bidi="fr-FR"/>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cs="Times New Roman"/>
      <w:lang w:val="es-ES" w:eastAsia="zh-CN"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Pr>
      <w:rFonts w:ascii="Rockwell Condensed" w:hAnsi="Rockwell Condensed" w:cs="Rockwell Condensed"/>
      <w:color w:val="000000"/>
      <w:sz w:val="20"/>
      <w:szCs w:val="20"/>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paragraph" w:styleId="Ttulo">
    <w:name w:val="Title"/>
    <w:basedOn w:val="Normal"/>
    <w:next w:val="Textoindependiente"/>
    <w:uiPriority w:val="10"/>
    <w:qFormat/>
    <w:pPr>
      <w:keepNext/>
      <w:spacing w:before="240" w:after="120"/>
    </w:pPr>
    <w:rPr>
      <w:rFonts w:ascii="Arial" w:eastAsia="Microsoft YaHei" w:hAnsi="Arial"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Textodeglobo">
    <w:name w:val="Balloon Text"/>
    <w:basedOn w:val="Normal"/>
    <w:qFormat/>
    <w:rPr>
      <w:rFonts w:ascii="Tahoma" w:hAnsi="Tahoma" w:cs="Tahoma"/>
      <w:sz w:val="16"/>
      <w:szCs w:val="16"/>
    </w:rPr>
  </w:style>
  <w:style w:type="paragraph" w:styleId="Textoindependiente2">
    <w:name w:val="Body Text 2"/>
    <w:basedOn w:val="Normal"/>
    <w:qFormat/>
    <w:pPr>
      <w:widowControl w:val="0"/>
      <w:jc w:val="both"/>
    </w:pPr>
    <w:rPr>
      <w:lang w:val="es-MX"/>
    </w:r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492</Words>
  <Characters>2707</Characters>
  <Application>Microsoft Office Word</Application>
  <DocSecurity>0</DocSecurity>
  <Lines>22</Lines>
  <Paragraphs>6</Paragraphs>
  <ScaleCrop>false</ScaleCrop>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ASSIGNATION D’ENTRÉE</dc:title>
  <dc:subject/>
  <dc:creator>Secretaría</dc:creator>
  <dc:description/>
  <cp:lastModifiedBy>Secretaría General</cp:lastModifiedBy>
  <cp:revision>4</cp:revision>
  <cp:lastPrinted>2013-08-28T17:02:00Z</cp:lastPrinted>
  <dcterms:created xsi:type="dcterms:W3CDTF">2023-10-15T13:40:00Z</dcterms:created>
  <dcterms:modified xsi:type="dcterms:W3CDTF">2023-10-15T13:46:00Z</dcterms:modified>
  <dc:language>en-US</dc:language>
</cp:coreProperties>
</file>