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4781" w:rsidRPr="000D1FE5" w:rsidRDefault="005A1E2B" w:rsidP="00D0499F">
      <w:pPr>
        <w:pBdr>
          <w:top w:val="single" w:sz="4" w:space="1" w:color="auto"/>
          <w:left w:val="single" w:sz="4" w:space="4" w:color="auto"/>
          <w:bottom w:val="single" w:sz="4" w:space="1" w:color="auto"/>
          <w:right w:val="single" w:sz="4" w:space="4" w:color="auto"/>
        </w:pBdr>
        <w:jc w:val="center"/>
        <w:rPr>
          <w:rFonts w:ascii="Arial Narrow" w:hAnsi="Arial Narrow"/>
          <w:b/>
          <w:smallCaps/>
          <w:spacing w:val="40"/>
          <w:sz w:val="36"/>
          <w:szCs w:val="36"/>
        </w:rPr>
      </w:pPr>
      <w:r w:rsidRPr="000D1FE5">
        <w:rPr>
          <w:rFonts w:ascii="Arial Narrow" w:hAnsi="Arial Narrow"/>
          <w:b/>
          <w:smallCaps/>
          <w:spacing w:val="40"/>
          <w:sz w:val="36"/>
          <w:szCs w:val="36"/>
        </w:rPr>
        <w:t>Sa</w:t>
      </w:r>
      <w:r w:rsidR="00AB02A5">
        <w:rPr>
          <w:rFonts w:ascii="Arial Narrow" w:hAnsi="Arial Narrow"/>
          <w:b/>
          <w:smallCaps/>
          <w:spacing w:val="40"/>
          <w:sz w:val="36"/>
          <w:szCs w:val="36"/>
        </w:rPr>
        <w:t>int Joseph</w:t>
      </w:r>
    </w:p>
    <w:p w:rsidR="00174781" w:rsidRPr="00BF32F7" w:rsidRDefault="00AB02A5" w:rsidP="00174781">
      <w:pPr>
        <w:pBdr>
          <w:top w:val="single" w:sz="4" w:space="1" w:color="auto"/>
          <w:left w:val="single" w:sz="4" w:space="4" w:color="auto"/>
          <w:bottom w:val="single" w:sz="4" w:space="1" w:color="auto"/>
          <w:right w:val="single" w:sz="4" w:space="4" w:color="auto"/>
        </w:pBdr>
        <w:spacing w:before="60"/>
        <w:jc w:val="center"/>
        <w:rPr>
          <w:rFonts w:ascii="Arial Narrow" w:hAnsi="Arial Narrow"/>
          <w:b/>
        </w:rPr>
      </w:pPr>
      <w:r>
        <w:rPr>
          <w:rFonts w:ascii="Arial Narrow" w:hAnsi="Arial Narrow"/>
          <w:b/>
        </w:rPr>
        <w:t xml:space="preserve">Le </w:t>
      </w:r>
      <w:r w:rsidR="00600A19">
        <w:rPr>
          <w:rFonts w:ascii="Arial Narrow" w:hAnsi="Arial Narrow"/>
          <w:b/>
        </w:rPr>
        <w:t xml:space="preserve">20 </w:t>
      </w:r>
      <w:proofErr w:type="spellStart"/>
      <w:r>
        <w:rPr>
          <w:rFonts w:ascii="Arial Narrow" w:hAnsi="Arial Narrow"/>
          <w:b/>
        </w:rPr>
        <w:t>mars</w:t>
      </w:r>
      <w:proofErr w:type="spellEnd"/>
      <w:r>
        <w:rPr>
          <w:rFonts w:ascii="Arial Narrow" w:hAnsi="Arial Narrow"/>
          <w:b/>
        </w:rPr>
        <w:t xml:space="preserve"> </w:t>
      </w:r>
      <w:r w:rsidR="005A1E2B">
        <w:rPr>
          <w:rFonts w:ascii="Arial Narrow" w:hAnsi="Arial Narrow"/>
          <w:b/>
        </w:rPr>
        <w:t>20</w:t>
      </w:r>
      <w:r w:rsidR="00600A19">
        <w:rPr>
          <w:rFonts w:ascii="Arial Narrow" w:hAnsi="Arial Narrow"/>
          <w:b/>
        </w:rPr>
        <w:t>23</w:t>
      </w:r>
    </w:p>
    <w:p w:rsidR="00174781" w:rsidRPr="000D1FE5" w:rsidRDefault="00174781" w:rsidP="00D0499F">
      <w:pPr>
        <w:pBdr>
          <w:bottom w:val="single" w:sz="4" w:space="1" w:color="auto"/>
        </w:pBdr>
        <w:spacing w:before="240"/>
        <w:jc w:val="center"/>
        <w:rPr>
          <w:rFonts w:ascii="Arial Narrow" w:hAnsi="Arial Narrow"/>
          <w:b/>
          <w:smallCaps/>
          <w:spacing w:val="20"/>
          <w:sz w:val="32"/>
          <w:szCs w:val="32"/>
        </w:rPr>
      </w:pPr>
      <w:proofErr w:type="spellStart"/>
      <w:r w:rsidRPr="000D1FE5">
        <w:rPr>
          <w:rFonts w:ascii="Arial Narrow" w:hAnsi="Arial Narrow"/>
          <w:b/>
          <w:smallCaps/>
          <w:spacing w:val="20"/>
          <w:sz w:val="32"/>
          <w:szCs w:val="32"/>
        </w:rPr>
        <w:t>M</w:t>
      </w:r>
      <w:r w:rsidR="005A1E2B" w:rsidRPr="000D1FE5">
        <w:rPr>
          <w:rFonts w:ascii="Arial Narrow" w:hAnsi="Arial Narrow"/>
          <w:b/>
          <w:smallCaps/>
          <w:spacing w:val="20"/>
          <w:sz w:val="32"/>
          <w:szCs w:val="32"/>
        </w:rPr>
        <w:t>oni</w:t>
      </w:r>
      <w:r w:rsidR="00AB02A5">
        <w:rPr>
          <w:rFonts w:ascii="Arial Narrow" w:hAnsi="Arial Narrow"/>
          <w:b/>
          <w:smallCaps/>
          <w:spacing w:val="20"/>
          <w:sz w:val="32"/>
          <w:szCs w:val="32"/>
        </w:rPr>
        <w:t>tion</w:t>
      </w:r>
      <w:proofErr w:type="spellEnd"/>
    </w:p>
    <w:p w:rsidR="00E65F45" w:rsidRPr="00E65F45" w:rsidRDefault="00E65F45" w:rsidP="00E65F45">
      <w:pPr>
        <w:spacing w:before="240" w:line="400" w:lineRule="exact"/>
        <w:ind w:firstLine="567"/>
        <w:jc w:val="both"/>
        <w:rPr>
          <w:rFonts w:ascii="Arial Narrow" w:hAnsi="Arial Narrow"/>
          <w:sz w:val="28"/>
          <w:szCs w:val="28"/>
        </w:rPr>
      </w:pPr>
      <w:r w:rsidRPr="00E65F45">
        <w:rPr>
          <w:rFonts w:ascii="Arial Narrow" w:hAnsi="Arial Narrow"/>
          <w:sz w:val="28"/>
          <w:szCs w:val="28"/>
        </w:rPr>
        <w:t xml:space="preserve">La </w:t>
      </w:r>
      <w:proofErr w:type="spellStart"/>
      <w:r w:rsidRPr="00E65F45">
        <w:rPr>
          <w:rFonts w:ascii="Arial Narrow" w:hAnsi="Arial Narrow"/>
          <w:sz w:val="28"/>
          <w:szCs w:val="28"/>
        </w:rPr>
        <w:t>célébration</w:t>
      </w:r>
      <w:proofErr w:type="spellEnd"/>
      <w:r w:rsidRPr="00E65F45">
        <w:rPr>
          <w:rFonts w:ascii="Arial Narrow" w:hAnsi="Arial Narrow"/>
          <w:sz w:val="28"/>
          <w:szCs w:val="28"/>
        </w:rPr>
        <w:t xml:space="preserve"> de la solennité de Saint Joseph s'inscrit dans notre chemin de Carême, dans notre chemin d’attention.</w:t>
      </w:r>
    </w:p>
    <w:p w:rsidR="00E65F45" w:rsidRPr="00E65F45" w:rsidRDefault="00E65F45" w:rsidP="00E65F45">
      <w:pPr>
        <w:spacing w:before="120" w:line="400" w:lineRule="exact"/>
        <w:ind w:firstLine="567"/>
        <w:jc w:val="both"/>
        <w:rPr>
          <w:rFonts w:ascii="Arial Narrow" w:hAnsi="Arial Narrow"/>
          <w:sz w:val="28"/>
          <w:szCs w:val="28"/>
        </w:rPr>
      </w:pPr>
      <w:r w:rsidRPr="00E65F45">
        <w:rPr>
          <w:rFonts w:ascii="Arial Narrow" w:hAnsi="Arial Narrow"/>
          <w:sz w:val="28"/>
          <w:szCs w:val="28"/>
        </w:rPr>
        <w:t xml:space="preserve">Notre Congrégation a vénéré Saint Joseph depuis ses débuts comme l'un de nos patrons. Il nous montre le chemin de l'attention à Marie et à Jésus, de la prière confiante, du travail quotidien, d'une vie cachée et humble, toujours fidèle au rêve de Dieu. </w:t>
      </w:r>
    </w:p>
    <w:p w:rsidR="00E65F45" w:rsidRPr="00E65F45" w:rsidRDefault="00E65F45" w:rsidP="00E65F45">
      <w:pPr>
        <w:spacing w:before="120" w:line="400" w:lineRule="exact"/>
        <w:ind w:firstLine="567"/>
        <w:jc w:val="both"/>
        <w:rPr>
          <w:rFonts w:ascii="Arial Narrow" w:hAnsi="Arial Narrow"/>
          <w:sz w:val="28"/>
          <w:szCs w:val="28"/>
        </w:rPr>
      </w:pPr>
      <w:r w:rsidRPr="00E65F45">
        <w:rPr>
          <w:rFonts w:ascii="Arial Narrow" w:hAnsi="Arial Narrow"/>
          <w:sz w:val="28"/>
          <w:szCs w:val="28"/>
        </w:rPr>
        <w:t xml:space="preserve">Par la simplicité de sa vie, toujours dans l'ombre, il a rendu possible la réalisation du plan de salut de Dieu. </w:t>
      </w:r>
    </w:p>
    <w:p w:rsidR="00E65F45" w:rsidRPr="00E65F45" w:rsidRDefault="00E65F45" w:rsidP="00E65F45">
      <w:pPr>
        <w:spacing w:before="120" w:line="400" w:lineRule="exact"/>
        <w:ind w:firstLine="567"/>
        <w:jc w:val="both"/>
        <w:rPr>
          <w:rFonts w:ascii="Arial Narrow" w:hAnsi="Arial Narrow"/>
          <w:sz w:val="28"/>
          <w:szCs w:val="28"/>
        </w:rPr>
      </w:pPr>
      <w:r w:rsidRPr="00E65F45">
        <w:rPr>
          <w:rFonts w:ascii="Arial Narrow" w:hAnsi="Arial Narrow"/>
          <w:sz w:val="28"/>
          <w:szCs w:val="28"/>
        </w:rPr>
        <w:t>Aujourd'hui, nous rendons grâce à Dieu pour Saint Joseph, notre Patron, avec les Sœurs de notre Congrégation et les Laïcs de la Famille Sainte Anne.</w:t>
      </w:r>
    </w:p>
    <w:p w:rsidR="00E65F45" w:rsidRPr="00E65F45" w:rsidRDefault="00E65F45" w:rsidP="00E65F45">
      <w:pPr>
        <w:spacing w:before="120" w:line="400" w:lineRule="exact"/>
        <w:ind w:firstLine="567"/>
        <w:jc w:val="both"/>
        <w:rPr>
          <w:rFonts w:ascii="Arial Narrow" w:hAnsi="Arial Narrow"/>
          <w:sz w:val="28"/>
          <w:szCs w:val="28"/>
        </w:rPr>
      </w:pPr>
      <w:r w:rsidRPr="00E65F45">
        <w:rPr>
          <w:rFonts w:ascii="Arial Narrow" w:hAnsi="Arial Narrow"/>
          <w:sz w:val="28"/>
          <w:szCs w:val="28"/>
        </w:rPr>
        <w:t>Comme saint Joseph, que nos rêves soient habités par Dieu, que nous marchions humblement, main dans la main avec Jésus et servions comme lui, que nous nous laissions guider par son Esprit, et que nous soyons le canal qui rende possible le plan de salut de Dieu dans notre Congrégation et dans le monde.</w:t>
      </w:r>
    </w:p>
    <w:p w:rsidR="00E65F45" w:rsidRPr="00075849" w:rsidRDefault="00E65F45" w:rsidP="00600A19">
      <w:pPr>
        <w:spacing w:before="120" w:line="400" w:lineRule="exact"/>
        <w:ind w:firstLine="567"/>
        <w:jc w:val="both"/>
        <w:rPr>
          <w:rFonts w:ascii="Arial Narrow" w:hAnsi="Arial Narrow"/>
          <w:sz w:val="28"/>
          <w:szCs w:val="28"/>
        </w:rPr>
      </w:pPr>
    </w:p>
    <w:p w:rsidR="00A91042" w:rsidRDefault="00A91042" w:rsidP="00884AC0">
      <w:pPr>
        <w:spacing w:before="240" w:line="320" w:lineRule="exact"/>
        <w:ind w:firstLine="709"/>
        <w:jc w:val="both"/>
        <w:rPr>
          <w:rFonts w:ascii="Bookman Old Style" w:hAnsi="Bookman Old Style"/>
          <w:sz w:val="22"/>
          <w:szCs w:val="22"/>
        </w:rPr>
      </w:pPr>
    </w:p>
    <w:p w:rsidR="00516C09" w:rsidRDefault="00516C09" w:rsidP="00884AC0">
      <w:pPr>
        <w:spacing w:before="240" w:line="320" w:lineRule="exact"/>
        <w:ind w:firstLine="709"/>
        <w:jc w:val="both"/>
        <w:rPr>
          <w:rFonts w:ascii="Bookman Old Style" w:hAnsi="Bookman Old Style"/>
          <w:sz w:val="22"/>
          <w:szCs w:val="22"/>
        </w:rPr>
      </w:pPr>
    </w:p>
    <w:p w:rsidR="00174781" w:rsidRPr="000D1FE5" w:rsidRDefault="00516C09" w:rsidP="00D0499F">
      <w:pPr>
        <w:pBdr>
          <w:bottom w:val="single" w:sz="4" w:space="1" w:color="auto"/>
        </w:pBdr>
        <w:spacing w:before="240"/>
        <w:jc w:val="center"/>
        <w:rPr>
          <w:rFonts w:ascii="Arial Narrow" w:hAnsi="Arial Narrow"/>
          <w:b/>
          <w:smallCaps/>
          <w:spacing w:val="20"/>
          <w:sz w:val="32"/>
          <w:szCs w:val="32"/>
        </w:rPr>
      </w:pPr>
      <w:proofErr w:type="spellStart"/>
      <w:r>
        <w:rPr>
          <w:rFonts w:ascii="Arial Narrow" w:hAnsi="Arial Narrow"/>
          <w:b/>
          <w:smallCaps/>
          <w:spacing w:val="20"/>
          <w:sz w:val="32"/>
          <w:szCs w:val="32"/>
        </w:rPr>
        <w:lastRenderedPageBreak/>
        <w:t>Prière</w:t>
      </w:r>
      <w:proofErr w:type="spellEnd"/>
      <w:r>
        <w:rPr>
          <w:rFonts w:ascii="Arial Narrow" w:hAnsi="Arial Narrow"/>
          <w:b/>
          <w:smallCaps/>
          <w:spacing w:val="20"/>
          <w:sz w:val="32"/>
          <w:szCs w:val="32"/>
        </w:rPr>
        <w:t xml:space="preserve"> des </w:t>
      </w:r>
      <w:proofErr w:type="spellStart"/>
      <w:r>
        <w:rPr>
          <w:rFonts w:ascii="Arial Narrow" w:hAnsi="Arial Narrow"/>
          <w:b/>
          <w:smallCaps/>
          <w:spacing w:val="20"/>
          <w:sz w:val="32"/>
          <w:szCs w:val="32"/>
        </w:rPr>
        <w:t>Fidèles</w:t>
      </w:r>
      <w:proofErr w:type="spellEnd"/>
    </w:p>
    <w:p w:rsidR="00516C09" w:rsidRPr="00516C09" w:rsidRDefault="00516C09" w:rsidP="00516C09">
      <w:pPr>
        <w:pStyle w:val="Textoindependiente2"/>
        <w:numPr>
          <w:ilvl w:val="0"/>
          <w:numId w:val="1"/>
        </w:numPr>
        <w:spacing w:before="140" w:line="320" w:lineRule="exact"/>
        <w:rPr>
          <w:rFonts w:ascii="Arial Narrow" w:hAnsi="Arial Narrow"/>
          <w:sz w:val="28"/>
          <w:szCs w:val="28"/>
          <w:lang w:val="es-ES"/>
        </w:rPr>
      </w:pPr>
      <w:proofErr w:type="spellStart"/>
      <w:r w:rsidRPr="00516C09">
        <w:rPr>
          <w:rFonts w:ascii="Arial Narrow" w:hAnsi="Arial Narrow"/>
          <w:sz w:val="28"/>
          <w:szCs w:val="28"/>
          <w:lang w:val="es-ES"/>
        </w:rPr>
        <w:t>Pour</w:t>
      </w:r>
      <w:proofErr w:type="spellEnd"/>
      <w:r w:rsidRPr="00516C09">
        <w:rPr>
          <w:rFonts w:ascii="Arial Narrow" w:hAnsi="Arial Narrow"/>
          <w:sz w:val="28"/>
          <w:szCs w:val="28"/>
          <w:lang w:val="es-ES"/>
        </w:rPr>
        <w:t xml:space="preserve"> le Pape François, les évêques, les prêtres et les séminaristes. Qu’á l’exemple de saint Joseph, ils soient des gardiens de la foi dans le Seigneur Jésus et qu'ils en témoignent par leur vie. </w:t>
      </w:r>
      <w:bookmarkStart w:id="0" w:name="_Hlk129886690"/>
      <w:r w:rsidRPr="00516C09">
        <w:rPr>
          <w:rFonts w:ascii="Arial Narrow" w:hAnsi="Arial Narrow"/>
          <w:caps/>
          <w:sz w:val="28"/>
          <w:szCs w:val="28"/>
          <w:lang w:val="es-ES"/>
        </w:rPr>
        <w:t>Prions le seigneur</w:t>
      </w:r>
    </w:p>
    <w:bookmarkEnd w:id="0"/>
    <w:p w:rsidR="00516C09" w:rsidRPr="00516C09" w:rsidRDefault="00516C09" w:rsidP="00516C09">
      <w:pPr>
        <w:pStyle w:val="Textoindependiente2"/>
        <w:numPr>
          <w:ilvl w:val="0"/>
          <w:numId w:val="1"/>
        </w:numPr>
        <w:spacing w:before="140" w:line="320" w:lineRule="exact"/>
        <w:rPr>
          <w:rFonts w:ascii="Arial Narrow" w:hAnsi="Arial Narrow"/>
          <w:sz w:val="28"/>
          <w:szCs w:val="28"/>
          <w:lang w:val="es-ES"/>
        </w:rPr>
      </w:pPr>
      <w:proofErr w:type="spellStart"/>
      <w:r w:rsidRPr="00516C09">
        <w:rPr>
          <w:rFonts w:ascii="Arial Narrow" w:hAnsi="Arial Narrow"/>
          <w:sz w:val="28"/>
          <w:szCs w:val="28"/>
          <w:lang w:val="es-ES"/>
        </w:rPr>
        <w:t>Pour</w:t>
      </w:r>
      <w:proofErr w:type="spellEnd"/>
      <w:r w:rsidRPr="00516C09">
        <w:rPr>
          <w:rFonts w:ascii="Arial Narrow" w:hAnsi="Arial Narrow"/>
          <w:sz w:val="28"/>
          <w:szCs w:val="28"/>
          <w:lang w:val="es-ES"/>
        </w:rPr>
        <w:t xml:space="preserve"> la </w:t>
      </w:r>
      <w:proofErr w:type="spellStart"/>
      <w:r w:rsidRPr="00516C09">
        <w:rPr>
          <w:rFonts w:ascii="Arial Narrow" w:hAnsi="Arial Narrow"/>
          <w:sz w:val="28"/>
          <w:szCs w:val="28"/>
          <w:lang w:val="es-ES"/>
        </w:rPr>
        <w:t>paix</w:t>
      </w:r>
      <w:proofErr w:type="spellEnd"/>
      <w:r w:rsidRPr="00516C09">
        <w:rPr>
          <w:rFonts w:ascii="Arial Narrow" w:hAnsi="Arial Narrow"/>
          <w:sz w:val="28"/>
          <w:szCs w:val="28"/>
          <w:lang w:val="es-ES"/>
        </w:rPr>
        <w:t xml:space="preserve"> </w:t>
      </w:r>
      <w:proofErr w:type="spellStart"/>
      <w:r w:rsidRPr="00516C09">
        <w:rPr>
          <w:rFonts w:ascii="Arial Narrow" w:hAnsi="Arial Narrow"/>
          <w:sz w:val="28"/>
          <w:szCs w:val="28"/>
          <w:lang w:val="es-ES"/>
        </w:rPr>
        <w:t>dans</w:t>
      </w:r>
      <w:proofErr w:type="spellEnd"/>
      <w:r w:rsidRPr="00516C09">
        <w:rPr>
          <w:rFonts w:ascii="Arial Narrow" w:hAnsi="Arial Narrow"/>
          <w:sz w:val="28"/>
          <w:szCs w:val="28"/>
          <w:lang w:val="es-ES"/>
        </w:rPr>
        <w:t xml:space="preserve"> le monde, en particulier pour l'Ukraine, la Syrie et tant de pays qui souffrent de la violence. Que le dialogue et les efforts pour construire des sociétés et des communautés plus fraternelles et solidaires ne cessent jamais. </w:t>
      </w:r>
      <w:r w:rsidRPr="00516C09">
        <w:rPr>
          <w:rFonts w:ascii="Arial Narrow" w:hAnsi="Arial Narrow"/>
          <w:caps/>
          <w:sz w:val="28"/>
          <w:szCs w:val="28"/>
          <w:lang w:val="es-ES"/>
        </w:rPr>
        <w:t>Prions le seigneur</w:t>
      </w:r>
    </w:p>
    <w:p w:rsidR="00516C09" w:rsidRPr="00516C09" w:rsidRDefault="00516C09" w:rsidP="00516C09">
      <w:pPr>
        <w:pStyle w:val="Textoindependiente2"/>
        <w:numPr>
          <w:ilvl w:val="0"/>
          <w:numId w:val="1"/>
        </w:numPr>
        <w:spacing w:before="140" w:line="320" w:lineRule="exact"/>
        <w:rPr>
          <w:rFonts w:ascii="Arial Narrow" w:hAnsi="Arial Narrow"/>
          <w:caps/>
          <w:sz w:val="28"/>
          <w:szCs w:val="28"/>
          <w:lang w:val="es-ES"/>
        </w:rPr>
      </w:pPr>
      <w:proofErr w:type="spellStart"/>
      <w:r w:rsidRPr="00516C09">
        <w:rPr>
          <w:rFonts w:ascii="Arial Narrow" w:hAnsi="Arial Narrow"/>
          <w:sz w:val="28"/>
          <w:szCs w:val="28"/>
          <w:lang w:val="es-ES"/>
        </w:rPr>
        <w:t>Pour</w:t>
      </w:r>
      <w:proofErr w:type="spellEnd"/>
      <w:r w:rsidRPr="00516C09">
        <w:rPr>
          <w:rFonts w:ascii="Arial Narrow" w:hAnsi="Arial Narrow"/>
          <w:sz w:val="28"/>
          <w:szCs w:val="28"/>
          <w:lang w:val="es-ES"/>
        </w:rPr>
        <w:t xml:space="preserve"> </w:t>
      </w:r>
      <w:proofErr w:type="spellStart"/>
      <w:r w:rsidRPr="00516C09">
        <w:rPr>
          <w:rFonts w:ascii="Arial Narrow" w:hAnsi="Arial Narrow"/>
          <w:sz w:val="28"/>
          <w:szCs w:val="28"/>
          <w:lang w:val="es-ES"/>
        </w:rPr>
        <w:t>ceux</w:t>
      </w:r>
      <w:proofErr w:type="spellEnd"/>
      <w:r w:rsidRPr="00516C09">
        <w:rPr>
          <w:rFonts w:ascii="Arial Narrow" w:hAnsi="Arial Narrow"/>
          <w:sz w:val="28"/>
          <w:szCs w:val="28"/>
          <w:lang w:val="es-ES"/>
        </w:rPr>
        <w:t xml:space="preserve"> qui </w:t>
      </w:r>
      <w:proofErr w:type="spellStart"/>
      <w:r w:rsidRPr="00516C09">
        <w:rPr>
          <w:rFonts w:ascii="Arial Narrow" w:hAnsi="Arial Narrow"/>
          <w:sz w:val="28"/>
          <w:szCs w:val="28"/>
          <w:lang w:val="es-ES"/>
        </w:rPr>
        <w:t>souffrent</w:t>
      </w:r>
      <w:proofErr w:type="spellEnd"/>
      <w:r w:rsidRPr="00516C09">
        <w:rPr>
          <w:rFonts w:ascii="Arial Narrow" w:hAnsi="Arial Narrow"/>
          <w:sz w:val="28"/>
          <w:szCs w:val="28"/>
          <w:lang w:val="es-ES"/>
        </w:rPr>
        <w:t xml:space="preserve">, en particulier les migrants et les réfugiés, les malades et les désespérés, ceux qui n'arrivent pas à joindre les deux bouts. Qu'ils connaissent des personnes, comme saint Joseph, qui sachent rester et accompagner dans leurs douleurs et leurs difficultés. </w:t>
      </w:r>
      <w:r w:rsidRPr="00516C09">
        <w:rPr>
          <w:rFonts w:ascii="Arial Narrow" w:hAnsi="Arial Narrow"/>
          <w:caps/>
          <w:sz w:val="28"/>
          <w:szCs w:val="28"/>
          <w:lang w:val="es-ES"/>
        </w:rPr>
        <w:t>Prions le seigneur</w:t>
      </w:r>
    </w:p>
    <w:p w:rsidR="00516C09" w:rsidRPr="00516C09" w:rsidRDefault="00516C09" w:rsidP="00516C09">
      <w:pPr>
        <w:pStyle w:val="Textoindependiente2"/>
        <w:numPr>
          <w:ilvl w:val="0"/>
          <w:numId w:val="1"/>
        </w:numPr>
        <w:spacing w:before="140" w:line="320" w:lineRule="exact"/>
        <w:rPr>
          <w:rFonts w:ascii="Arial Narrow" w:hAnsi="Arial Narrow"/>
          <w:sz w:val="28"/>
          <w:szCs w:val="28"/>
          <w:lang w:val="es-ES"/>
        </w:rPr>
      </w:pPr>
      <w:proofErr w:type="spellStart"/>
      <w:r w:rsidRPr="00516C09">
        <w:rPr>
          <w:rFonts w:ascii="Arial Narrow" w:hAnsi="Arial Narrow"/>
          <w:sz w:val="28"/>
          <w:szCs w:val="28"/>
          <w:lang w:val="es-ES"/>
        </w:rPr>
        <w:t>Pour</w:t>
      </w:r>
      <w:proofErr w:type="spellEnd"/>
      <w:r w:rsidRPr="00516C09">
        <w:rPr>
          <w:rFonts w:ascii="Arial Narrow" w:hAnsi="Arial Narrow"/>
          <w:sz w:val="28"/>
          <w:szCs w:val="28"/>
          <w:lang w:val="es-ES"/>
        </w:rPr>
        <w:t xml:space="preserve"> les </w:t>
      </w:r>
      <w:proofErr w:type="spellStart"/>
      <w:r w:rsidRPr="00516C09">
        <w:rPr>
          <w:rFonts w:ascii="Arial Narrow" w:hAnsi="Arial Narrow"/>
          <w:sz w:val="28"/>
          <w:szCs w:val="28"/>
          <w:lang w:val="es-ES"/>
        </w:rPr>
        <w:t>familles</w:t>
      </w:r>
      <w:proofErr w:type="spellEnd"/>
      <w:r w:rsidRPr="00516C09">
        <w:rPr>
          <w:rFonts w:ascii="Arial Narrow" w:hAnsi="Arial Narrow"/>
          <w:sz w:val="28"/>
          <w:szCs w:val="28"/>
          <w:lang w:val="es-ES"/>
        </w:rPr>
        <w:t xml:space="preserve"> et, aujourd'hui en particulier, pour les parents. Que, par l'intercession de saint Joseph, deviennent des " églises domestiques " où on découvre Dieu dans la vie quotidienne et où il est possible d'opter pour la vie religieuse, sacerdotale et missionnaire. </w:t>
      </w:r>
      <w:r w:rsidRPr="00516C09">
        <w:rPr>
          <w:rFonts w:ascii="Arial Narrow" w:hAnsi="Arial Narrow"/>
          <w:caps/>
          <w:sz w:val="28"/>
          <w:szCs w:val="28"/>
          <w:lang w:val="es-ES"/>
        </w:rPr>
        <w:t>Prions le seigneur</w:t>
      </w:r>
    </w:p>
    <w:p w:rsidR="00516C09" w:rsidRPr="00516C09" w:rsidRDefault="00516C09" w:rsidP="00516C09">
      <w:pPr>
        <w:pStyle w:val="Textoindependiente2"/>
        <w:numPr>
          <w:ilvl w:val="0"/>
          <w:numId w:val="1"/>
        </w:numPr>
        <w:spacing w:before="140" w:line="320" w:lineRule="exact"/>
        <w:rPr>
          <w:rFonts w:ascii="Arial Narrow" w:hAnsi="Arial Narrow"/>
          <w:caps/>
          <w:sz w:val="28"/>
          <w:szCs w:val="28"/>
          <w:lang w:val="es-ES"/>
        </w:rPr>
      </w:pPr>
      <w:proofErr w:type="spellStart"/>
      <w:r w:rsidRPr="00516C09">
        <w:rPr>
          <w:rFonts w:ascii="Arial Narrow" w:hAnsi="Arial Narrow"/>
          <w:sz w:val="28"/>
          <w:szCs w:val="28"/>
          <w:lang w:val="es-ES"/>
        </w:rPr>
        <w:t>Pour</w:t>
      </w:r>
      <w:proofErr w:type="spellEnd"/>
      <w:r w:rsidRPr="00516C09">
        <w:rPr>
          <w:rFonts w:ascii="Arial Narrow" w:hAnsi="Arial Narrow"/>
          <w:sz w:val="28"/>
          <w:szCs w:val="28"/>
          <w:lang w:val="es-ES"/>
        </w:rPr>
        <w:t xml:space="preserve"> </w:t>
      </w:r>
      <w:proofErr w:type="spellStart"/>
      <w:r w:rsidRPr="00516C09">
        <w:rPr>
          <w:rFonts w:ascii="Arial Narrow" w:hAnsi="Arial Narrow"/>
          <w:sz w:val="28"/>
          <w:szCs w:val="28"/>
          <w:lang w:val="es-ES"/>
        </w:rPr>
        <w:t>notre</w:t>
      </w:r>
      <w:proofErr w:type="spellEnd"/>
      <w:r w:rsidRPr="00516C09">
        <w:rPr>
          <w:rFonts w:ascii="Arial Narrow" w:hAnsi="Arial Narrow"/>
          <w:sz w:val="28"/>
          <w:szCs w:val="28"/>
          <w:lang w:val="es-ES"/>
        </w:rPr>
        <w:t xml:space="preserve"> </w:t>
      </w:r>
      <w:proofErr w:type="spellStart"/>
      <w:r w:rsidRPr="00516C09">
        <w:rPr>
          <w:rFonts w:ascii="Arial Narrow" w:hAnsi="Arial Narrow"/>
          <w:sz w:val="28"/>
          <w:szCs w:val="28"/>
          <w:lang w:val="es-ES"/>
        </w:rPr>
        <w:t>Congrégation</w:t>
      </w:r>
      <w:proofErr w:type="spellEnd"/>
      <w:r w:rsidRPr="00516C09">
        <w:rPr>
          <w:rFonts w:ascii="Arial Narrow" w:hAnsi="Arial Narrow"/>
          <w:sz w:val="28"/>
          <w:szCs w:val="28"/>
          <w:lang w:val="es-ES"/>
        </w:rPr>
        <w:t xml:space="preserve"> en ce temps où nous vivons les conclusions du Chapitre général et où nous suivons le chemin d’attention. Pour tant de Congrégations qui ont saint Joseph comme patron. Pour les personnes, les communautés et les centres qui portent son nom. </w:t>
      </w:r>
      <w:r w:rsidRPr="00516C09">
        <w:rPr>
          <w:rFonts w:ascii="Arial Narrow" w:hAnsi="Arial Narrow"/>
          <w:caps/>
          <w:sz w:val="28"/>
          <w:szCs w:val="28"/>
          <w:lang w:val="es-ES"/>
        </w:rPr>
        <w:t>Prions le seigneur</w:t>
      </w:r>
    </w:p>
    <w:p w:rsidR="00516C09" w:rsidRPr="00516C09" w:rsidRDefault="00516C09" w:rsidP="00516C09">
      <w:pPr>
        <w:pStyle w:val="Textoindependiente2"/>
        <w:numPr>
          <w:ilvl w:val="0"/>
          <w:numId w:val="1"/>
        </w:numPr>
        <w:spacing w:before="140" w:line="320" w:lineRule="exact"/>
        <w:rPr>
          <w:rFonts w:ascii="Arial Narrow" w:hAnsi="Arial Narrow"/>
          <w:sz w:val="28"/>
          <w:szCs w:val="28"/>
          <w:lang w:val="es-ES"/>
        </w:rPr>
      </w:pPr>
      <w:proofErr w:type="spellStart"/>
      <w:r w:rsidRPr="00516C09">
        <w:rPr>
          <w:rFonts w:ascii="Arial Narrow" w:hAnsi="Arial Narrow"/>
          <w:sz w:val="28"/>
          <w:szCs w:val="28"/>
          <w:lang w:val="es-ES"/>
        </w:rPr>
        <w:t>Pour</w:t>
      </w:r>
      <w:proofErr w:type="spellEnd"/>
      <w:r w:rsidRPr="00516C09">
        <w:rPr>
          <w:rFonts w:ascii="Arial Narrow" w:hAnsi="Arial Narrow"/>
          <w:sz w:val="28"/>
          <w:szCs w:val="28"/>
          <w:lang w:val="es-ES"/>
        </w:rPr>
        <w:t xml:space="preserve"> </w:t>
      </w:r>
      <w:proofErr w:type="spellStart"/>
      <w:r w:rsidRPr="00516C09">
        <w:rPr>
          <w:rFonts w:ascii="Arial Narrow" w:hAnsi="Arial Narrow"/>
          <w:sz w:val="28"/>
          <w:szCs w:val="28"/>
          <w:lang w:val="es-ES"/>
        </w:rPr>
        <w:t>chacun</w:t>
      </w:r>
      <w:proofErr w:type="spellEnd"/>
      <w:r w:rsidRPr="00516C09">
        <w:rPr>
          <w:rFonts w:ascii="Arial Narrow" w:hAnsi="Arial Narrow"/>
          <w:sz w:val="28"/>
          <w:szCs w:val="28"/>
          <w:lang w:val="es-ES"/>
        </w:rPr>
        <w:t xml:space="preserve"> </w:t>
      </w:r>
      <w:proofErr w:type="spellStart"/>
      <w:r w:rsidRPr="00516C09">
        <w:rPr>
          <w:rFonts w:ascii="Arial Narrow" w:hAnsi="Arial Narrow"/>
          <w:sz w:val="28"/>
          <w:szCs w:val="28"/>
          <w:lang w:val="es-ES"/>
        </w:rPr>
        <w:t>d'entre</w:t>
      </w:r>
      <w:proofErr w:type="spellEnd"/>
      <w:r w:rsidRPr="00516C09">
        <w:rPr>
          <w:rFonts w:ascii="Arial Narrow" w:hAnsi="Arial Narrow"/>
          <w:sz w:val="28"/>
          <w:szCs w:val="28"/>
          <w:lang w:val="es-ES"/>
        </w:rPr>
        <w:t xml:space="preserve"> </w:t>
      </w:r>
      <w:proofErr w:type="spellStart"/>
      <w:r w:rsidRPr="00516C09">
        <w:rPr>
          <w:rFonts w:ascii="Arial Narrow" w:hAnsi="Arial Narrow"/>
          <w:sz w:val="28"/>
          <w:szCs w:val="28"/>
          <w:lang w:val="es-ES"/>
        </w:rPr>
        <w:t>nous</w:t>
      </w:r>
      <w:proofErr w:type="spellEnd"/>
      <w:r w:rsidRPr="00516C09">
        <w:rPr>
          <w:rFonts w:ascii="Arial Narrow" w:hAnsi="Arial Narrow"/>
          <w:sz w:val="28"/>
          <w:szCs w:val="28"/>
          <w:lang w:val="es-ES"/>
        </w:rPr>
        <w:t xml:space="preserve">. Pour que, à l'exemple de saint Joseph, nous nous abandonnions entre les mains de Dieu, sans spéculation, sans jugement, sans dénonciation, sans manipulation... et que nous croyions, espérions et aimions en Dieu, rendant ainsi possible sa volonté. </w:t>
      </w:r>
      <w:r w:rsidRPr="00516C09">
        <w:rPr>
          <w:rFonts w:ascii="Arial Narrow" w:hAnsi="Arial Narrow"/>
          <w:caps/>
          <w:sz w:val="28"/>
          <w:szCs w:val="28"/>
          <w:lang w:val="es-ES"/>
        </w:rPr>
        <w:t>Prions le seigneur</w:t>
      </w:r>
    </w:p>
    <w:sectPr w:rsidR="00516C09" w:rsidRPr="00516C09" w:rsidSect="00516C09">
      <w:pgSz w:w="8392" w:h="11907" w:code="11"/>
      <w:pgMar w:top="73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96215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C8"/>
    <w:rsid w:val="00005676"/>
    <w:rsid w:val="00013F67"/>
    <w:rsid w:val="00014A87"/>
    <w:rsid w:val="0002029A"/>
    <w:rsid w:val="000377C2"/>
    <w:rsid w:val="00061F1B"/>
    <w:rsid w:val="000626B3"/>
    <w:rsid w:val="00062DFE"/>
    <w:rsid w:val="00075849"/>
    <w:rsid w:val="00082A0E"/>
    <w:rsid w:val="000A33C2"/>
    <w:rsid w:val="000A70A9"/>
    <w:rsid w:val="000C7632"/>
    <w:rsid w:val="000D1843"/>
    <w:rsid w:val="000D1FE5"/>
    <w:rsid w:val="000D27F1"/>
    <w:rsid w:val="000D5FF8"/>
    <w:rsid w:val="000E2E37"/>
    <w:rsid w:val="000F1B50"/>
    <w:rsid w:val="00103FC0"/>
    <w:rsid w:val="00105122"/>
    <w:rsid w:val="001077C5"/>
    <w:rsid w:val="0011613E"/>
    <w:rsid w:val="00123FC4"/>
    <w:rsid w:val="00127F70"/>
    <w:rsid w:val="00133564"/>
    <w:rsid w:val="00137BF3"/>
    <w:rsid w:val="001434F5"/>
    <w:rsid w:val="00150750"/>
    <w:rsid w:val="00150B55"/>
    <w:rsid w:val="00157D17"/>
    <w:rsid w:val="00170743"/>
    <w:rsid w:val="0017224E"/>
    <w:rsid w:val="00174781"/>
    <w:rsid w:val="00187312"/>
    <w:rsid w:val="001B1294"/>
    <w:rsid w:val="001B33F9"/>
    <w:rsid w:val="001B3911"/>
    <w:rsid w:val="001C103A"/>
    <w:rsid w:val="001D2FBF"/>
    <w:rsid w:val="001F1877"/>
    <w:rsid w:val="001F3AAF"/>
    <w:rsid w:val="00202FD9"/>
    <w:rsid w:val="002338ED"/>
    <w:rsid w:val="0024633E"/>
    <w:rsid w:val="00246531"/>
    <w:rsid w:val="002469A0"/>
    <w:rsid w:val="00260F08"/>
    <w:rsid w:val="00267C3B"/>
    <w:rsid w:val="00286026"/>
    <w:rsid w:val="00287698"/>
    <w:rsid w:val="002A3E19"/>
    <w:rsid w:val="002A703D"/>
    <w:rsid w:val="002B0AB9"/>
    <w:rsid w:val="002B6943"/>
    <w:rsid w:val="002B7A4F"/>
    <w:rsid w:val="002C6FEA"/>
    <w:rsid w:val="002D67A0"/>
    <w:rsid w:val="002D7D08"/>
    <w:rsid w:val="002E37AF"/>
    <w:rsid w:val="002E457B"/>
    <w:rsid w:val="002F0CFF"/>
    <w:rsid w:val="002F456D"/>
    <w:rsid w:val="002F4C40"/>
    <w:rsid w:val="002F5DE2"/>
    <w:rsid w:val="00320EC0"/>
    <w:rsid w:val="00341046"/>
    <w:rsid w:val="0035073A"/>
    <w:rsid w:val="00374DF8"/>
    <w:rsid w:val="00394C92"/>
    <w:rsid w:val="003957F1"/>
    <w:rsid w:val="00396A3A"/>
    <w:rsid w:val="003C5BA9"/>
    <w:rsid w:val="003D1E87"/>
    <w:rsid w:val="003D74AA"/>
    <w:rsid w:val="003E1449"/>
    <w:rsid w:val="003E2A97"/>
    <w:rsid w:val="003E61D7"/>
    <w:rsid w:val="003F32A6"/>
    <w:rsid w:val="003F7445"/>
    <w:rsid w:val="004057A0"/>
    <w:rsid w:val="00413FC8"/>
    <w:rsid w:val="00421C34"/>
    <w:rsid w:val="00435513"/>
    <w:rsid w:val="0044769B"/>
    <w:rsid w:val="00447A8F"/>
    <w:rsid w:val="00450F37"/>
    <w:rsid w:val="00463208"/>
    <w:rsid w:val="00471702"/>
    <w:rsid w:val="00474592"/>
    <w:rsid w:val="00474C4C"/>
    <w:rsid w:val="00476D67"/>
    <w:rsid w:val="0048744D"/>
    <w:rsid w:val="00495E9A"/>
    <w:rsid w:val="00497799"/>
    <w:rsid w:val="004A0F0B"/>
    <w:rsid w:val="004A2F93"/>
    <w:rsid w:val="004B2769"/>
    <w:rsid w:val="004B4F46"/>
    <w:rsid w:val="004E64EF"/>
    <w:rsid w:val="004F02AA"/>
    <w:rsid w:val="004F3199"/>
    <w:rsid w:val="00504F3E"/>
    <w:rsid w:val="00516C09"/>
    <w:rsid w:val="00520C79"/>
    <w:rsid w:val="00532D84"/>
    <w:rsid w:val="005350D6"/>
    <w:rsid w:val="00543037"/>
    <w:rsid w:val="00547F21"/>
    <w:rsid w:val="0055371C"/>
    <w:rsid w:val="00574AC4"/>
    <w:rsid w:val="0058018F"/>
    <w:rsid w:val="00596D21"/>
    <w:rsid w:val="005A1E2B"/>
    <w:rsid w:val="005B479D"/>
    <w:rsid w:val="005B6615"/>
    <w:rsid w:val="005C3815"/>
    <w:rsid w:val="005C749D"/>
    <w:rsid w:val="005D4CEB"/>
    <w:rsid w:val="005F6FF5"/>
    <w:rsid w:val="00600A19"/>
    <w:rsid w:val="00601DD8"/>
    <w:rsid w:val="00602B0A"/>
    <w:rsid w:val="00603566"/>
    <w:rsid w:val="00607402"/>
    <w:rsid w:val="00613629"/>
    <w:rsid w:val="00623BC6"/>
    <w:rsid w:val="00626BD1"/>
    <w:rsid w:val="0062723D"/>
    <w:rsid w:val="006343EC"/>
    <w:rsid w:val="00664124"/>
    <w:rsid w:val="00691232"/>
    <w:rsid w:val="006913A9"/>
    <w:rsid w:val="006930B4"/>
    <w:rsid w:val="00696D65"/>
    <w:rsid w:val="006B707E"/>
    <w:rsid w:val="006C1FEC"/>
    <w:rsid w:val="006C6D9C"/>
    <w:rsid w:val="006C70D1"/>
    <w:rsid w:val="006D2729"/>
    <w:rsid w:val="006D4120"/>
    <w:rsid w:val="006F2731"/>
    <w:rsid w:val="007019B9"/>
    <w:rsid w:val="00713E52"/>
    <w:rsid w:val="007153F9"/>
    <w:rsid w:val="0072084B"/>
    <w:rsid w:val="00747B0A"/>
    <w:rsid w:val="007522B9"/>
    <w:rsid w:val="00752AC8"/>
    <w:rsid w:val="0075787A"/>
    <w:rsid w:val="00772BBA"/>
    <w:rsid w:val="007A3012"/>
    <w:rsid w:val="007A4D5D"/>
    <w:rsid w:val="007B5467"/>
    <w:rsid w:val="007C6D27"/>
    <w:rsid w:val="007D5534"/>
    <w:rsid w:val="007D6635"/>
    <w:rsid w:val="007E1A18"/>
    <w:rsid w:val="007E2BE9"/>
    <w:rsid w:val="007F250A"/>
    <w:rsid w:val="007F7573"/>
    <w:rsid w:val="008001B1"/>
    <w:rsid w:val="00805A38"/>
    <w:rsid w:val="008100EA"/>
    <w:rsid w:val="00820A06"/>
    <w:rsid w:val="008212C3"/>
    <w:rsid w:val="00845747"/>
    <w:rsid w:val="0086347E"/>
    <w:rsid w:val="00870967"/>
    <w:rsid w:val="00871AE8"/>
    <w:rsid w:val="00880B51"/>
    <w:rsid w:val="00884AC0"/>
    <w:rsid w:val="008A6096"/>
    <w:rsid w:val="008B2F0C"/>
    <w:rsid w:val="008B67D7"/>
    <w:rsid w:val="008B6ED7"/>
    <w:rsid w:val="008D0870"/>
    <w:rsid w:val="008D09D0"/>
    <w:rsid w:val="008E0B6E"/>
    <w:rsid w:val="008F00C3"/>
    <w:rsid w:val="008F3F8A"/>
    <w:rsid w:val="00901A63"/>
    <w:rsid w:val="0092747D"/>
    <w:rsid w:val="0092752C"/>
    <w:rsid w:val="009361F6"/>
    <w:rsid w:val="009379B6"/>
    <w:rsid w:val="009509D4"/>
    <w:rsid w:val="009670E1"/>
    <w:rsid w:val="00976460"/>
    <w:rsid w:val="00976809"/>
    <w:rsid w:val="009A1A26"/>
    <w:rsid w:val="009A3683"/>
    <w:rsid w:val="009A724D"/>
    <w:rsid w:val="009B05B7"/>
    <w:rsid w:val="009B0F95"/>
    <w:rsid w:val="009B6844"/>
    <w:rsid w:val="009C0DF0"/>
    <w:rsid w:val="009C2313"/>
    <w:rsid w:val="009D26D6"/>
    <w:rsid w:val="009F1CD6"/>
    <w:rsid w:val="00A00041"/>
    <w:rsid w:val="00A01F94"/>
    <w:rsid w:val="00A12336"/>
    <w:rsid w:val="00A24132"/>
    <w:rsid w:val="00A302AA"/>
    <w:rsid w:val="00A30504"/>
    <w:rsid w:val="00A30589"/>
    <w:rsid w:val="00A30C43"/>
    <w:rsid w:val="00A3185F"/>
    <w:rsid w:val="00A40B4B"/>
    <w:rsid w:val="00A417D9"/>
    <w:rsid w:val="00A613A9"/>
    <w:rsid w:val="00A67735"/>
    <w:rsid w:val="00A71FB8"/>
    <w:rsid w:val="00A91042"/>
    <w:rsid w:val="00A93145"/>
    <w:rsid w:val="00AA4B2E"/>
    <w:rsid w:val="00AA7865"/>
    <w:rsid w:val="00AB02A5"/>
    <w:rsid w:val="00AB252A"/>
    <w:rsid w:val="00AB5EE6"/>
    <w:rsid w:val="00AC2C6C"/>
    <w:rsid w:val="00AE67F4"/>
    <w:rsid w:val="00AE76C0"/>
    <w:rsid w:val="00AE7BE3"/>
    <w:rsid w:val="00AF086B"/>
    <w:rsid w:val="00AF61B6"/>
    <w:rsid w:val="00B00B1A"/>
    <w:rsid w:val="00B044E9"/>
    <w:rsid w:val="00B06546"/>
    <w:rsid w:val="00B10351"/>
    <w:rsid w:val="00B13FA1"/>
    <w:rsid w:val="00B149D7"/>
    <w:rsid w:val="00B1639C"/>
    <w:rsid w:val="00B16A00"/>
    <w:rsid w:val="00B23EE9"/>
    <w:rsid w:val="00B331DE"/>
    <w:rsid w:val="00B332FD"/>
    <w:rsid w:val="00B46620"/>
    <w:rsid w:val="00B50DC5"/>
    <w:rsid w:val="00B52022"/>
    <w:rsid w:val="00B62DDB"/>
    <w:rsid w:val="00B73D58"/>
    <w:rsid w:val="00B84433"/>
    <w:rsid w:val="00BB5538"/>
    <w:rsid w:val="00BC1A6C"/>
    <w:rsid w:val="00BC58D4"/>
    <w:rsid w:val="00BE5571"/>
    <w:rsid w:val="00BE7108"/>
    <w:rsid w:val="00BF32F7"/>
    <w:rsid w:val="00BF441A"/>
    <w:rsid w:val="00C03A5C"/>
    <w:rsid w:val="00C10D23"/>
    <w:rsid w:val="00C220F8"/>
    <w:rsid w:val="00C2321F"/>
    <w:rsid w:val="00C23BF9"/>
    <w:rsid w:val="00C458A5"/>
    <w:rsid w:val="00C52103"/>
    <w:rsid w:val="00C53D6A"/>
    <w:rsid w:val="00C77C2E"/>
    <w:rsid w:val="00C81EB8"/>
    <w:rsid w:val="00C969A4"/>
    <w:rsid w:val="00CC2A7A"/>
    <w:rsid w:val="00CC6861"/>
    <w:rsid w:val="00CE2BD3"/>
    <w:rsid w:val="00CE2FBF"/>
    <w:rsid w:val="00CF3E71"/>
    <w:rsid w:val="00CF7726"/>
    <w:rsid w:val="00CF77A4"/>
    <w:rsid w:val="00D0499F"/>
    <w:rsid w:val="00D06209"/>
    <w:rsid w:val="00D30993"/>
    <w:rsid w:val="00D423F3"/>
    <w:rsid w:val="00D46912"/>
    <w:rsid w:val="00D53EFC"/>
    <w:rsid w:val="00D555A0"/>
    <w:rsid w:val="00D56DCE"/>
    <w:rsid w:val="00D6203C"/>
    <w:rsid w:val="00D769BA"/>
    <w:rsid w:val="00D77D94"/>
    <w:rsid w:val="00D77E97"/>
    <w:rsid w:val="00D80A46"/>
    <w:rsid w:val="00D92175"/>
    <w:rsid w:val="00D96B43"/>
    <w:rsid w:val="00DB452D"/>
    <w:rsid w:val="00DB5310"/>
    <w:rsid w:val="00DC0B55"/>
    <w:rsid w:val="00DC6B75"/>
    <w:rsid w:val="00DD158D"/>
    <w:rsid w:val="00DD5385"/>
    <w:rsid w:val="00DE68DD"/>
    <w:rsid w:val="00DF20A3"/>
    <w:rsid w:val="00E011CA"/>
    <w:rsid w:val="00E058BD"/>
    <w:rsid w:val="00E05EDD"/>
    <w:rsid w:val="00E15EF8"/>
    <w:rsid w:val="00E17A56"/>
    <w:rsid w:val="00E277B1"/>
    <w:rsid w:val="00E34164"/>
    <w:rsid w:val="00E42454"/>
    <w:rsid w:val="00E475D6"/>
    <w:rsid w:val="00E52FC0"/>
    <w:rsid w:val="00E57697"/>
    <w:rsid w:val="00E61252"/>
    <w:rsid w:val="00E65F45"/>
    <w:rsid w:val="00E7325E"/>
    <w:rsid w:val="00E770D5"/>
    <w:rsid w:val="00E95A26"/>
    <w:rsid w:val="00EA36CA"/>
    <w:rsid w:val="00EB4A67"/>
    <w:rsid w:val="00EC51B1"/>
    <w:rsid w:val="00EC5C6D"/>
    <w:rsid w:val="00EE202E"/>
    <w:rsid w:val="00EE2D6E"/>
    <w:rsid w:val="00EF0131"/>
    <w:rsid w:val="00EF0B9C"/>
    <w:rsid w:val="00F11E86"/>
    <w:rsid w:val="00F121A4"/>
    <w:rsid w:val="00F14AB0"/>
    <w:rsid w:val="00F25979"/>
    <w:rsid w:val="00F276E3"/>
    <w:rsid w:val="00F32BD2"/>
    <w:rsid w:val="00F35B6D"/>
    <w:rsid w:val="00F51B25"/>
    <w:rsid w:val="00F53AB9"/>
    <w:rsid w:val="00F55CB6"/>
    <w:rsid w:val="00F561BD"/>
    <w:rsid w:val="00F60658"/>
    <w:rsid w:val="00F60DE6"/>
    <w:rsid w:val="00F675C6"/>
    <w:rsid w:val="00F75FB1"/>
    <w:rsid w:val="00F778EB"/>
    <w:rsid w:val="00F86548"/>
    <w:rsid w:val="00F92176"/>
    <w:rsid w:val="00F9537D"/>
    <w:rsid w:val="00F973E7"/>
    <w:rsid w:val="00FC7715"/>
    <w:rsid w:val="00FD06AD"/>
    <w:rsid w:val="00FD2950"/>
    <w:rsid w:val="00FE0EB7"/>
    <w:rsid w:val="00FE595F"/>
    <w:rsid w:val="00FF032B"/>
    <w:rsid w:val="00FF1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7E5B4"/>
  <w15:chartTrackingRefBased/>
  <w15:docId w15:val="{7A745414-192E-4282-B0B6-FFC4268D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F778EB"/>
    <w:pPr>
      <w:widowControl w:val="0"/>
      <w:autoSpaceDE w:val="0"/>
      <w:autoSpaceDN w:val="0"/>
      <w:adjustRightInd w:val="0"/>
      <w:jc w:val="both"/>
    </w:pPr>
    <w:rPr>
      <w:lang w:val="es-MX"/>
    </w:rPr>
  </w:style>
  <w:style w:type="paragraph" w:styleId="Prrafodelista">
    <w:name w:val="List Paragraph"/>
    <w:basedOn w:val="Normal"/>
    <w:uiPriority w:val="34"/>
    <w:qFormat/>
    <w:rsid w:val="00516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PADRE JUAN BONAL</vt:lpstr>
    </vt:vector>
  </TitlesOfParts>
  <Company>Dark</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PADRE JUAN BONAL</dc:title>
  <dc:subject/>
  <dc:creator>Secretaria</dc:creator>
  <cp:keywords/>
  <dc:description/>
  <cp:lastModifiedBy>SEC-AUX-2</cp:lastModifiedBy>
  <cp:revision>4</cp:revision>
  <dcterms:created xsi:type="dcterms:W3CDTF">2023-03-17T11:46:00Z</dcterms:created>
  <dcterms:modified xsi:type="dcterms:W3CDTF">2023-03-17T11:49:00Z</dcterms:modified>
</cp:coreProperties>
</file>