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1C" w:rsidRDefault="005A0F1C">
      <w:pPr>
        <w:rPr>
          <w:rFonts w:ascii="Garamond" w:hAnsi="Garamond"/>
          <w:b/>
        </w:rPr>
      </w:pPr>
      <w:r>
        <w:rPr>
          <w:rFonts w:ascii="Garamond" w:hAnsi="Garamond"/>
          <w:b/>
        </w:rPr>
        <w:t>DESDE DE LA</w:t>
      </w:r>
    </w:p>
    <w:p w:rsidR="00F14BEC" w:rsidRDefault="00F14BEC">
      <w:pPr>
        <w:rPr>
          <w:rFonts w:ascii="Garamond" w:hAnsi="Garamond"/>
          <w:b/>
        </w:rPr>
      </w:pPr>
      <w:r>
        <w:rPr>
          <w:rFonts w:ascii="Garamond" w:hAnsi="Garamond"/>
          <w:b/>
        </w:rPr>
        <w:t>CONFIANZA, FIDELIDAD, SENCILLEZ</w:t>
      </w:r>
    </w:p>
    <w:p w:rsidR="00311D8C" w:rsidRDefault="00821009">
      <w:pPr>
        <w:rPr>
          <w:rFonts w:ascii="Garamond" w:hAnsi="Garamond"/>
          <w:b/>
        </w:rPr>
      </w:pPr>
      <w:r w:rsidRPr="00821009">
        <w:rPr>
          <w:rFonts w:ascii="Garamond" w:hAnsi="Garamond"/>
          <w:b/>
        </w:rPr>
        <w:t>JOAQUÍN Y ANA</w:t>
      </w:r>
    </w:p>
    <w:p w:rsidR="00821009" w:rsidRDefault="00821009">
      <w:pPr>
        <w:rPr>
          <w:rFonts w:ascii="Garamond" w:hAnsi="Garamond"/>
          <w:b/>
        </w:rPr>
      </w:pPr>
    </w:p>
    <w:p w:rsidR="00821009" w:rsidRDefault="007A241B">
      <w:pPr>
        <w:rPr>
          <w:rFonts w:ascii="Garamond" w:hAnsi="Garamond"/>
        </w:rPr>
      </w:pPr>
      <w:r>
        <w:rPr>
          <w:rFonts w:ascii="Garamond" w:hAnsi="Garamond"/>
        </w:rPr>
        <w:t xml:space="preserve">Somos una </w:t>
      </w:r>
      <w:r w:rsidR="00821009">
        <w:rPr>
          <w:rFonts w:ascii="Garamond" w:hAnsi="Garamond"/>
        </w:rPr>
        <w:t>Congregación,</w:t>
      </w:r>
    </w:p>
    <w:p w:rsidR="00821009" w:rsidRDefault="007A241B">
      <w:pPr>
        <w:rPr>
          <w:rFonts w:ascii="Garamond" w:hAnsi="Garamond"/>
        </w:rPr>
      </w:pPr>
      <w:r>
        <w:rPr>
          <w:rFonts w:ascii="Garamond" w:hAnsi="Garamond"/>
        </w:rPr>
        <w:t>que c</w:t>
      </w:r>
      <w:r w:rsidR="00821009">
        <w:rPr>
          <w:rFonts w:ascii="Garamond" w:hAnsi="Garamond"/>
        </w:rPr>
        <w:t xml:space="preserve">amina </w:t>
      </w:r>
      <w:r w:rsidR="00660BF2">
        <w:rPr>
          <w:rFonts w:ascii="Garamond" w:hAnsi="Garamond"/>
        </w:rPr>
        <w:t>con</w:t>
      </w:r>
      <w:r w:rsidR="00821009">
        <w:rPr>
          <w:rFonts w:ascii="Garamond" w:hAnsi="Garamond"/>
        </w:rPr>
        <w:t xml:space="preserve"> Joaquín y Ana.</w:t>
      </w:r>
    </w:p>
    <w:p w:rsidR="00821009" w:rsidRDefault="00821009">
      <w:pPr>
        <w:rPr>
          <w:rFonts w:ascii="Garamond" w:hAnsi="Garamond"/>
        </w:rPr>
      </w:pPr>
      <w:r>
        <w:rPr>
          <w:rFonts w:ascii="Garamond" w:hAnsi="Garamond"/>
        </w:rPr>
        <w:t>Como ellos,</w:t>
      </w:r>
    </w:p>
    <w:p w:rsidR="00821009" w:rsidRDefault="005A0F1C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="00821009">
        <w:rPr>
          <w:rFonts w:ascii="Garamond" w:hAnsi="Garamond"/>
        </w:rPr>
        <w:t>encillos, humildes, testigos</w:t>
      </w:r>
    </w:p>
    <w:p w:rsidR="00821009" w:rsidRDefault="005A0F1C">
      <w:pPr>
        <w:rPr>
          <w:rFonts w:ascii="Garamond" w:hAnsi="Garamond"/>
        </w:rPr>
      </w:pPr>
      <w:r>
        <w:rPr>
          <w:rFonts w:ascii="Garamond" w:hAnsi="Garamond"/>
        </w:rPr>
        <w:t>e</w:t>
      </w:r>
      <w:r w:rsidR="00821009">
        <w:rPr>
          <w:rFonts w:ascii="Garamond" w:hAnsi="Garamond"/>
        </w:rPr>
        <w:t>n el quehacer ordinario,</w:t>
      </w:r>
    </w:p>
    <w:p w:rsidR="00821009" w:rsidRDefault="005A0F1C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821009">
        <w:rPr>
          <w:rFonts w:ascii="Garamond" w:hAnsi="Garamond"/>
        </w:rPr>
        <w:t xml:space="preserve">el día a día, donde se teje </w:t>
      </w:r>
    </w:p>
    <w:p w:rsidR="00821009" w:rsidRDefault="005A0F1C">
      <w:pPr>
        <w:rPr>
          <w:rFonts w:ascii="Garamond" w:hAnsi="Garamond"/>
        </w:rPr>
      </w:pPr>
      <w:r>
        <w:rPr>
          <w:rFonts w:ascii="Garamond" w:hAnsi="Garamond"/>
        </w:rPr>
        <w:t>l</w:t>
      </w:r>
      <w:r w:rsidR="00821009">
        <w:rPr>
          <w:rFonts w:ascii="Garamond" w:hAnsi="Garamond"/>
        </w:rPr>
        <w:t>o extraordinario</w:t>
      </w:r>
      <w:r>
        <w:rPr>
          <w:rFonts w:ascii="Garamond" w:hAnsi="Garamond"/>
        </w:rPr>
        <w:t>.</w:t>
      </w:r>
    </w:p>
    <w:p w:rsidR="00821009" w:rsidRDefault="00821009">
      <w:pPr>
        <w:rPr>
          <w:rFonts w:ascii="Garamond" w:hAnsi="Garamond"/>
        </w:rPr>
      </w:pPr>
      <w:r>
        <w:rPr>
          <w:rFonts w:ascii="Garamond" w:hAnsi="Garamond"/>
        </w:rPr>
        <w:t>Hacer posible el encuentro</w:t>
      </w:r>
    </w:p>
    <w:p w:rsidR="00821009" w:rsidRDefault="00821009">
      <w:pPr>
        <w:rPr>
          <w:rFonts w:ascii="Garamond" w:hAnsi="Garamond"/>
        </w:rPr>
      </w:pPr>
      <w:r>
        <w:rPr>
          <w:rFonts w:ascii="Garamond" w:hAnsi="Garamond"/>
        </w:rPr>
        <w:t>la cercanía,</w:t>
      </w:r>
      <w:r w:rsidR="005A0F1C">
        <w:rPr>
          <w:rFonts w:ascii="Garamond" w:hAnsi="Garamond"/>
        </w:rPr>
        <w:t xml:space="preserve"> e</w:t>
      </w:r>
      <w:r>
        <w:rPr>
          <w:rFonts w:ascii="Garamond" w:hAnsi="Garamond"/>
        </w:rPr>
        <w:t>l compartir sincero.</w:t>
      </w:r>
    </w:p>
    <w:p w:rsidR="00F14BEC" w:rsidRDefault="00CB1B11">
      <w:pPr>
        <w:rPr>
          <w:rFonts w:ascii="Garamond" w:hAnsi="Garamond"/>
        </w:rPr>
      </w:pPr>
      <w:r>
        <w:rPr>
          <w:rFonts w:ascii="Garamond" w:hAnsi="Garamond"/>
        </w:rPr>
        <w:t>Desde</w:t>
      </w:r>
      <w:r w:rsidR="00F14BEC">
        <w:rPr>
          <w:rFonts w:ascii="Garamond" w:hAnsi="Garamond"/>
        </w:rPr>
        <w:t xml:space="preserve"> el </w:t>
      </w:r>
      <w:r>
        <w:rPr>
          <w:rFonts w:ascii="Garamond" w:hAnsi="Garamond"/>
        </w:rPr>
        <w:t>silencio escribieron</w:t>
      </w:r>
    </w:p>
    <w:p w:rsidR="00CB1B11" w:rsidRDefault="005A0F1C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="00CB1B11">
        <w:rPr>
          <w:rFonts w:ascii="Garamond" w:hAnsi="Garamond"/>
        </w:rPr>
        <w:t>u historia, en lo pequeño…</w:t>
      </w:r>
    </w:p>
    <w:p w:rsidR="005A4DB6" w:rsidRPr="004A5E7C" w:rsidRDefault="005A4DB6">
      <w:pPr>
        <w:rPr>
          <w:rFonts w:ascii="Garamond" w:hAnsi="Garamond"/>
          <w:color w:val="000000" w:themeColor="text1"/>
        </w:rPr>
      </w:pPr>
      <w:r w:rsidRPr="004A5E7C">
        <w:rPr>
          <w:rFonts w:ascii="Garamond" w:hAnsi="Garamond"/>
          <w:color w:val="000000" w:themeColor="text1"/>
        </w:rPr>
        <w:t>La confianza y la fidelidad, se encuentran</w:t>
      </w:r>
    </w:p>
    <w:p w:rsidR="005A4DB6" w:rsidRPr="004A5E7C" w:rsidRDefault="005A4DB6">
      <w:pPr>
        <w:rPr>
          <w:rFonts w:ascii="Garamond" w:hAnsi="Garamond"/>
          <w:color w:val="000000" w:themeColor="text1"/>
        </w:rPr>
      </w:pPr>
      <w:r w:rsidRPr="004A5E7C">
        <w:rPr>
          <w:rFonts w:ascii="Garamond" w:hAnsi="Garamond"/>
          <w:color w:val="000000" w:themeColor="text1"/>
        </w:rPr>
        <w:t>y se funden en un abrazo</w:t>
      </w:r>
    </w:p>
    <w:p w:rsidR="005A4DB6" w:rsidRPr="004A5E7C" w:rsidRDefault="005A4DB6">
      <w:pPr>
        <w:rPr>
          <w:rFonts w:ascii="Garamond" w:hAnsi="Garamond"/>
          <w:color w:val="000000" w:themeColor="text1"/>
        </w:rPr>
      </w:pPr>
      <w:r w:rsidRPr="004A5E7C">
        <w:rPr>
          <w:rFonts w:ascii="Garamond" w:hAnsi="Garamond"/>
          <w:color w:val="000000" w:themeColor="text1"/>
        </w:rPr>
        <w:t>que inunda la sencillez.</w:t>
      </w:r>
    </w:p>
    <w:p w:rsidR="00D81A41" w:rsidRPr="005A4DB6" w:rsidRDefault="005A4DB6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</w:t>
      </w:r>
      <w:r w:rsidR="00921901" w:rsidRPr="005A4DB6">
        <w:rPr>
          <w:rFonts w:ascii="Garamond" w:hAnsi="Garamond"/>
          <w:color w:val="000000" w:themeColor="text1"/>
        </w:rPr>
        <w:t>rotectores</w:t>
      </w:r>
      <w:r w:rsidR="00D81A41" w:rsidRPr="005A4DB6">
        <w:rPr>
          <w:rFonts w:ascii="Garamond" w:hAnsi="Garamond"/>
          <w:color w:val="000000" w:themeColor="text1"/>
        </w:rPr>
        <w:t xml:space="preserve"> de nuestra Casa y </w:t>
      </w:r>
      <w:r w:rsidR="00921901" w:rsidRPr="005A4DB6">
        <w:rPr>
          <w:rFonts w:ascii="Garamond" w:hAnsi="Garamond"/>
          <w:color w:val="000000" w:themeColor="text1"/>
        </w:rPr>
        <w:t>M</w:t>
      </w:r>
      <w:r w:rsidR="00D81A41" w:rsidRPr="005A4DB6">
        <w:rPr>
          <w:rFonts w:ascii="Garamond" w:hAnsi="Garamond"/>
          <w:color w:val="000000" w:themeColor="text1"/>
        </w:rPr>
        <w:t>isión.</w:t>
      </w:r>
    </w:p>
    <w:p w:rsidR="00D81A41" w:rsidRDefault="00D81A41">
      <w:pPr>
        <w:rPr>
          <w:rFonts w:ascii="Garamond" w:hAnsi="Garamond"/>
        </w:rPr>
      </w:pPr>
      <w:r>
        <w:rPr>
          <w:rFonts w:ascii="Garamond" w:hAnsi="Garamond"/>
        </w:rPr>
        <w:t>Joaquín y Ana, referente</w:t>
      </w:r>
      <w:r w:rsidR="005A0F1C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</w:p>
    <w:p w:rsidR="00D81A41" w:rsidRDefault="005A0F1C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D81A41">
        <w:rPr>
          <w:rFonts w:ascii="Garamond" w:hAnsi="Garamond"/>
        </w:rPr>
        <w:t>e justicia y equidad, de caridad;</w:t>
      </w:r>
    </w:p>
    <w:p w:rsidR="00D81A41" w:rsidRDefault="00D81A41">
      <w:pPr>
        <w:rPr>
          <w:rFonts w:ascii="Garamond" w:hAnsi="Garamond"/>
        </w:rPr>
      </w:pPr>
      <w:r>
        <w:rPr>
          <w:rFonts w:ascii="Garamond" w:hAnsi="Garamond"/>
        </w:rPr>
        <w:t>Personas de bien,</w:t>
      </w:r>
    </w:p>
    <w:p w:rsidR="00D81A41" w:rsidRDefault="005A0F1C">
      <w:pPr>
        <w:rPr>
          <w:rFonts w:ascii="Garamond" w:hAnsi="Garamond"/>
        </w:rPr>
      </w:pPr>
      <w:r>
        <w:rPr>
          <w:rFonts w:ascii="Garamond" w:hAnsi="Garamond"/>
        </w:rPr>
        <w:t>q</w:t>
      </w:r>
      <w:r w:rsidR="00D81A41">
        <w:rPr>
          <w:rFonts w:ascii="Garamond" w:hAnsi="Garamond"/>
        </w:rPr>
        <w:t xml:space="preserve">ue pasaron haciendo </w:t>
      </w:r>
      <w:r w:rsidR="00921901">
        <w:rPr>
          <w:rFonts w:ascii="Garamond" w:hAnsi="Garamond"/>
        </w:rPr>
        <w:t xml:space="preserve">el </w:t>
      </w:r>
      <w:r w:rsidR="00D81A41">
        <w:rPr>
          <w:rFonts w:ascii="Garamond" w:hAnsi="Garamond"/>
        </w:rPr>
        <w:t>bien.</w:t>
      </w:r>
    </w:p>
    <w:p w:rsidR="00D81A41" w:rsidRDefault="00D81A41">
      <w:pPr>
        <w:rPr>
          <w:rFonts w:ascii="Garamond" w:hAnsi="Garamond"/>
        </w:rPr>
      </w:pPr>
      <w:r>
        <w:rPr>
          <w:rFonts w:ascii="Garamond" w:hAnsi="Garamond"/>
        </w:rPr>
        <w:t>Ser como Joaquín y Ana significa</w:t>
      </w:r>
    </w:p>
    <w:p w:rsidR="00D81A41" w:rsidRDefault="005A0F1C">
      <w:pPr>
        <w:rPr>
          <w:rFonts w:ascii="Garamond" w:hAnsi="Garamond"/>
        </w:rPr>
      </w:pPr>
      <w:r>
        <w:rPr>
          <w:rFonts w:ascii="Garamond" w:hAnsi="Garamond"/>
        </w:rPr>
        <w:t>v</w:t>
      </w:r>
      <w:r w:rsidR="00D81A41">
        <w:rPr>
          <w:rFonts w:ascii="Garamond" w:hAnsi="Garamond"/>
        </w:rPr>
        <w:t xml:space="preserve">ivir con referencialidad al </w:t>
      </w:r>
      <w:r w:rsidR="004A5E7C">
        <w:rPr>
          <w:rFonts w:ascii="Garamond" w:hAnsi="Garamond"/>
        </w:rPr>
        <w:t>Dios de la Promesa</w:t>
      </w:r>
      <w:r w:rsidR="00D81A41">
        <w:rPr>
          <w:rFonts w:ascii="Garamond" w:hAnsi="Garamond"/>
        </w:rPr>
        <w:t>.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Ser como Joaquín y Ana significa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c</w:t>
      </w:r>
      <w:r w:rsidR="00D81A41">
        <w:rPr>
          <w:rFonts w:ascii="Garamond" w:hAnsi="Garamond"/>
        </w:rPr>
        <w:t>aminar con lo puesto y aún compartir.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Ser como Joaquín y Ana significa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a</w:t>
      </w:r>
      <w:r w:rsidR="00D81A41">
        <w:rPr>
          <w:rFonts w:ascii="Garamond" w:hAnsi="Garamond"/>
        </w:rPr>
        <w:t>bandonarse en las manos del Padre</w:t>
      </w:r>
      <w:r w:rsidR="004A5E7C">
        <w:rPr>
          <w:rFonts w:ascii="Garamond" w:hAnsi="Garamond"/>
        </w:rPr>
        <w:t>,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="00D81A41">
        <w:rPr>
          <w:rFonts w:ascii="Garamond" w:hAnsi="Garamond"/>
        </w:rPr>
        <w:t>ara ser hijos.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Ser como Joaquín y Ana significa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v</w:t>
      </w:r>
      <w:r w:rsidR="00D81A41">
        <w:rPr>
          <w:rFonts w:ascii="Garamond" w:hAnsi="Garamond"/>
        </w:rPr>
        <w:t>ivir el momento presente</w:t>
      </w:r>
      <w:r w:rsidR="004A5E7C">
        <w:rPr>
          <w:rFonts w:ascii="Garamond" w:hAnsi="Garamond"/>
        </w:rPr>
        <w:t>,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a</w:t>
      </w:r>
      <w:r w:rsidR="00D81A41">
        <w:rPr>
          <w:rFonts w:ascii="Garamond" w:hAnsi="Garamond"/>
        </w:rPr>
        <w:t>biertos al futuro.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Ser como Joaquín y Ana significa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conv</w:t>
      </w:r>
      <w:r w:rsidR="00D81A41">
        <w:rPr>
          <w:rFonts w:ascii="Garamond" w:hAnsi="Garamond"/>
        </w:rPr>
        <w:t>ivir de tal manera, que pudieran decir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¡mirad como se quieren!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Ser como Joaquín y Ana significa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D81A41">
        <w:rPr>
          <w:rFonts w:ascii="Garamond" w:hAnsi="Garamond"/>
        </w:rPr>
        <w:t>ener fuerza y coraje,</w:t>
      </w:r>
    </w:p>
    <w:p w:rsidR="00D81A41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="00D81A41">
        <w:rPr>
          <w:rFonts w:ascii="Garamond" w:hAnsi="Garamond"/>
        </w:rPr>
        <w:t>ara abrir y recorrer caminos.</w:t>
      </w:r>
    </w:p>
    <w:p w:rsidR="005A0F1C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 xml:space="preserve">Ser como Joaquín y Ana </w:t>
      </w:r>
      <w:r w:rsidR="005A0F1C">
        <w:rPr>
          <w:rFonts w:ascii="Garamond" w:hAnsi="Garamond"/>
        </w:rPr>
        <w:t>n</w:t>
      </w:r>
      <w:r>
        <w:rPr>
          <w:rFonts w:ascii="Garamond" w:hAnsi="Garamond"/>
        </w:rPr>
        <w:t xml:space="preserve">os lleva 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a desprendernos de lo superfluo.</w:t>
      </w:r>
    </w:p>
    <w:p w:rsidR="005A0F1C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 xml:space="preserve">Ser como Joaquín y Ana </w:t>
      </w:r>
      <w:r w:rsidR="005A0F1C">
        <w:rPr>
          <w:rFonts w:ascii="Garamond" w:hAnsi="Garamond"/>
        </w:rPr>
        <w:t>n</w:t>
      </w:r>
      <w:r>
        <w:rPr>
          <w:rFonts w:ascii="Garamond" w:hAnsi="Garamond"/>
        </w:rPr>
        <w:t xml:space="preserve">os cambia 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la mente y el corazón,</w:t>
      </w:r>
      <w:r w:rsidR="005A0F1C">
        <w:rPr>
          <w:rFonts w:ascii="Garamond" w:hAnsi="Garamond"/>
        </w:rPr>
        <w:t xml:space="preserve"> p</w:t>
      </w:r>
      <w:r>
        <w:rPr>
          <w:rFonts w:ascii="Garamond" w:hAnsi="Garamond"/>
        </w:rPr>
        <w:t>ara ser gran familia.</w:t>
      </w:r>
      <w:bookmarkStart w:id="0" w:name="_GoBack"/>
      <w:bookmarkEnd w:id="0"/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Nos lanza al sueño de Dios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que nos hace nuevos, y</w:t>
      </w:r>
    </w:p>
    <w:p w:rsidR="00D81A41" w:rsidRDefault="00D81A41" w:rsidP="00D81A41">
      <w:pPr>
        <w:rPr>
          <w:rFonts w:ascii="Garamond" w:hAnsi="Garamond"/>
        </w:rPr>
      </w:pPr>
      <w:r>
        <w:rPr>
          <w:rFonts w:ascii="Garamond" w:hAnsi="Garamond"/>
        </w:rPr>
        <w:t>nuevas todas las cosas.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Nos proyecta en la vida en comunión,</w:t>
      </w:r>
    </w:p>
    <w:p w:rsidR="005A0F1C" w:rsidRDefault="005A0F1C" w:rsidP="00D81A4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sinodalidad</w:t>
      </w:r>
      <w:proofErr w:type="spellEnd"/>
      <w:r>
        <w:rPr>
          <w:rFonts w:ascii="Garamond" w:hAnsi="Garamond"/>
        </w:rPr>
        <w:t xml:space="preserve"> plena,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que entrelaza proyectos, caminos, sueños,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generadores de relatos inspiradores,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concretos, reales, posibles,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al alcance de todos.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Una Congregación que quiere ser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como Joaquín y Ana,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 xml:space="preserve">sueña y vive desde </w:t>
      </w:r>
    </w:p>
    <w:p w:rsidR="005A0F1C" w:rsidRPr="005A0F1C" w:rsidRDefault="005A0F1C" w:rsidP="00D81A41">
      <w:pPr>
        <w:rPr>
          <w:rFonts w:ascii="Garamond" w:hAnsi="Garamond"/>
        </w:rPr>
      </w:pPr>
      <w:r w:rsidRPr="005A0F1C">
        <w:rPr>
          <w:rFonts w:ascii="Garamond" w:hAnsi="Garamond"/>
          <w:b/>
        </w:rPr>
        <w:t>la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CONFIANZA, la FIDELIDAD, la SENCILLEZ</w:t>
      </w:r>
    </w:p>
    <w:p w:rsidR="005A0F1C" w:rsidRDefault="005A0F1C" w:rsidP="00D81A41">
      <w:pPr>
        <w:rPr>
          <w:rFonts w:ascii="Garamond" w:hAnsi="Garamond"/>
        </w:rPr>
      </w:pPr>
      <w:r>
        <w:rPr>
          <w:rFonts w:ascii="Garamond" w:hAnsi="Garamond"/>
        </w:rPr>
        <w:t>en el corazón de un Dios de todos.</w:t>
      </w:r>
    </w:p>
    <w:p w:rsidR="005A0F1C" w:rsidRPr="00A477A9" w:rsidRDefault="00A477A9" w:rsidP="00D81A41">
      <w:pPr>
        <w:rPr>
          <w:rFonts w:ascii="Chalkduster" w:hAnsi="Chalkduster" w:cs="Baghdad"/>
        </w:rPr>
      </w:pPr>
      <w:r>
        <w:rPr>
          <w:rFonts w:ascii="Garamond" w:hAnsi="Garamond"/>
        </w:rPr>
        <w:t xml:space="preserve">                                                                                </w:t>
      </w:r>
      <w:proofErr w:type="spellStart"/>
      <w:r w:rsidRPr="00A477A9">
        <w:rPr>
          <w:rFonts w:ascii="Chalkduster" w:hAnsi="Chalkduster" w:cs="Baghdad"/>
        </w:rPr>
        <w:t>hcsa</w:t>
      </w:r>
      <w:proofErr w:type="spellEnd"/>
    </w:p>
    <w:sectPr w:rsidR="005A0F1C" w:rsidRPr="00A477A9" w:rsidSect="00A477A9">
      <w:pgSz w:w="11900" w:h="16840"/>
      <w:pgMar w:top="609" w:right="1417" w:bottom="1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9"/>
    <w:rsid w:val="00311D8C"/>
    <w:rsid w:val="003A1FAC"/>
    <w:rsid w:val="003C4714"/>
    <w:rsid w:val="004A5E7C"/>
    <w:rsid w:val="005A0F1C"/>
    <w:rsid w:val="005A4DB6"/>
    <w:rsid w:val="00660BF2"/>
    <w:rsid w:val="007A241B"/>
    <w:rsid w:val="00821009"/>
    <w:rsid w:val="00875D6E"/>
    <w:rsid w:val="00921901"/>
    <w:rsid w:val="00A477A9"/>
    <w:rsid w:val="00B03EA0"/>
    <w:rsid w:val="00BD36B3"/>
    <w:rsid w:val="00C25909"/>
    <w:rsid w:val="00C851C8"/>
    <w:rsid w:val="00CB1B11"/>
    <w:rsid w:val="00D81A41"/>
    <w:rsid w:val="00F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23F16"/>
  <w15:chartTrackingRefBased/>
  <w15:docId w15:val="{A6924888-FD1A-0646-860F-745C601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??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2021-07-18T09:36:00Z</dcterms:created>
  <dcterms:modified xsi:type="dcterms:W3CDTF">2021-07-20T21:27:00Z</dcterms:modified>
</cp:coreProperties>
</file>