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92D" w:rsidRDefault="00A0192D">
      <w:r w:rsidRPr="005A6DEA">
        <w:rPr>
          <w:b/>
          <w:noProof/>
          <w:sz w:val="24"/>
          <w:szCs w:val="24"/>
          <w:lang w:eastAsia="fr-FR"/>
        </w:rPr>
        <w:drawing>
          <wp:inline distT="0" distB="0" distL="0" distR="0" wp14:anchorId="0E0DC9FB" wp14:editId="420A55F6">
            <wp:extent cx="1219200" cy="1423949"/>
            <wp:effectExtent l="0" t="0" r="0" b="508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9376" cy="1494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</w:t>
      </w:r>
      <w:r w:rsidRPr="005A6DEA">
        <w:rPr>
          <w:b/>
          <w:noProof/>
          <w:sz w:val="24"/>
          <w:szCs w:val="24"/>
          <w:lang w:eastAsia="fr-FR"/>
        </w:rPr>
        <w:drawing>
          <wp:inline distT="0" distB="0" distL="0" distR="0" wp14:anchorId="42FFEB6E" wp14:editId="6EF7B9D1">
            <wp:extent cx="1916005" cy="1181100"/>
            <wp:effectExtent l="0" t="0" r="825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9967" cy="1251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192D" w:rsidRDefault="00680F9D" w:rsidP="00A0192D">
      <w:pPr>
        <w:jc w:val="center"/>
        <w:rPr>
          <w:rFonts w:ascii="Times New Roman" w:hAnsi="Times New Roman" w:cs="Times New Roman"/>
          <w:b/>
          <w:i/>
          <w:color w:val="00B050"/>
          <w:sz w:val="56"/>
          <w:szCs w:val="56"/>
        </w:rPr>
      </w:pPr>
      <w:r>
        <w:rPr>
          <w:rFonts w:ascii="Times New Roman" w:hAnsi="Times New Roman" w:cs="Times New Roman"/>
          <w:b/>
          <w:i/>
          <w:color w:val="00B050"/>
          <w:sz w:val="56"/>
          <w:szCs w:val="56"/>
        </w:rPr>
        <w:t>PRIONS POUR LE</w:t>
      </w:r>
      <w:r w:rsidR="00A0192D" w:rsidRPr="00A0192D">
        <w:rPr>
          <w:rFonts w:ascii="Times New Roman" w:hAnsi="Times New Roman" w:cs="Times New Roman"/>
          <w:b/>
          <w:i/>
          <w:color w:val="00B050"/>
          <w:sz w:val="56"/>
          <w:szCs w:val="56"/>
        </w:rPr>
        <w:t>S VOCATIONS !</w:t>
      </w:r>
    </w:p>
    <w:p w:rsidR="00066D68" w:rsidRPr="00011558" w:rsidRDefault="00D8224A" w:rsidP="0001155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-28 AVRIL</w:t>
      </w:r>
      <w:r w:rsidR="00A0192D">
        <w:rPr>
          <w:rFonts w:ascii="Times New Roman" w:hAnsi="Times New Roman" w:cs="Times New Roman"/>
          <w:b/>
          <w:sz w:val="20"/>
          <w:szCs w:val="20"/>
        </w:rPr>
        <w:t xml:space="preserve"> 2019-</w:t>
      </w:r>
    </w:p>
    <w:p w:rsidR="00066D68" w:rsidRPr="00A0192D" w:rsidRDefault="00066D68" w:rsidP="00066D68">
      <w:pPr>
        <w:shd w:val="clear" w:color="auto" w:fill="FFFFFF"/>
        <w:spacing w:before="30" w:after="150" w:line="288" w:lineRule="atLeast"/>
        <w:jc w:val="center"/>
        <w:outlineLvl w:val="0"/>
        <w:rPr>
          <w:rFonts w:ascii="Arial" w:eastAsia="Times New Roman" w:hAnsi="Arial" w:cs="Arial"/>
          <w:i/>
          <w:color w:val="538135" w:themeColor="accent6" w:themeShade="BF"/>
          <w:kern w:val="36"/>
          <w:sz w:val="48"/>
          <w:szCs w:val="48"/>
          <w:lang w:eastAsia="fr-FR"/>
        </w:rPr>
      </w:pPr>
      <w:r w:rsidRPr="00066D68">
        <w:rPr>
          <w:rFonts w:ascii="Arial" w:eastAsia="Times New Roman" w:hAnsi="Arial" w:cs="Arial"/>
          <w:i/>
          <w:color w:val="538135" w:themeColor="accent6" w:themeShade="BF"/>
          <w:kern w:val="36"/>
          <w:sz w:val="48"/>
          <w:szCs w:val="48"/>
          <w:lang w:eastAsia="fr-FR"/>
        </w:rPr>
        <w:t>Prions et approchons-nous des jeunes</w:t>
      </w:r>
    </w:p>
    <w:p w:rsidR="00D8224A" w:rsidRDefault="00D8224A" w:rsidP="00D8224A">
      <w:pPr>
        <w:autoSpaceDE w:val="0"/>
        <w:autoSpaceDN w:val="0"/>
        <w:adjustRightInd w:val="0"/>
        <w:spacing w:after="0" w:line="240" w:lineRule="auto"/>
        <w:jc w:val="both"/>
        <w:rPr>
          <w:rFonts w:ascii="ArialUnicodeMS" w:eastAsia="ArialUnicodeMS" w:cs="ArialUnicodeMS"/>
          <w:color w:val="000000"/>
          <w:sz w:val="24"/>
          <w:szCs w:val="24"/>
        </w:rPr>
      </w:pPr>
      <w:r>
        <w:rPr>
          <w:rFonts w:ascii="ArialUnicodeMS" w:eastAsia="ArialUnicodeMS" w:cs="ArialUnicodeMS"/>
          <w:color w:val="000000"/>
          <w:sz w:val="24"/>
          <w:szCs w:val="24"/>
        </w:rPr>
        <w:t>13. J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é</w:t>
      </w:r>
      <w:r>
        <w:rPr>
          <w:rFonts w:ascii="ArialUnicodeMS" w:eastAsia="ArialUnicodeMS" w:cs="ArialUnicodeMS"/>
          <w:color w:val="000000"/>
          <w:sz w:val="24"/>
          <w:szCs w:val="24"/>
        </w:rPr>
        <w:t>sus, l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’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é</w:t>
      </w:r>
      <w:r>
        <w:rPr>
          <w:rFonts w:ascii="ArialUnicodeMS" w:eastAsia="ArialUnicodeMS" w:cs="ArialUnicodeMS"/>
          <w:color w:val="000000"/>
          <w:sz w:val="24"/>
          <w:szCs w:val="24"/>
        </w:rPr>
        <w:t>ternel jeune, veut nous faire don d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’</w:t>
      </w:r>
      <w:r>
        <w:rPr>
          <w:rFonts w:ascii="ArialUnicodeMS" w:eastAsia="ArialUnicodeMS" w:cs="ArialUnicodeMS"/>
          <w:color w:val="000000"/>
          <w:sz w:val="24"/>
          <w:szCs w:val="24"/>
        </w:rPr>
        <w:t>un c</w:t>
      </w:r>
      <w:r>
        <w:rPr>
          <w:rFonts w:ascii="ArialUnicodeMS" w:eastAsia="ArialUnicodeMS" w:cs="ArialUnicodeMS"/>
          <w:color w:val="000000"/>
          <w:sz w:val="24"/>
          <w:szCs w:val="24"/>
        </w:rPr>
        <w:t>œ</w:t>
      </w:r>
      <w:r>
        <w:rPr>
          <w:rFonts w:ascii="ArialUnicodeMS" w:eastAsia="ArialUnicodeMS" w:cs="ArialUnicodeMS"/>
          <w:color w:val="000000"/>
          <w:sz w:val="24"/>
          <w:szCs w:val="24"/>
        </w:rPr>
        <w:t xml:space="preserve">ur  toujours jeune. La Parole de Dieu nous demande : 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«</w:t>
      </w:r>
      <w:r>
        <w:rPr>
          <w:rFonts w:ascii="ArialUnicodeMS" w:eastAsia="ArialUnicodeMS" w:cs="ArialUnicodeMS"/>
          <w:color w:val="000000"/>
          <w:sz w:val="24"/>
          <w:szCs w:val="24"/>
        </w:rPr>
        <w:t xml:space="preserve"> Purifiez-vous du vieux levain pour 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ê</w:t>
      </w:r>
      <w:r>
        <w:rPr>
          <w:rFonts w:ascii="ArialUnicodeMS" w:eastAsia="ArialUnicodeMS" w:cs="ArialUnicodeMS"/>
          <w:color w:val="000000"/>
          <w:sz w:val="24"/>
          <w:szCs w:val="24"/>
        </w:rPr>
        <w:t>tre une p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â</w:t>
      </w:r>
      <w:r>
        <w:rPr>
          <w:rFonts w:ascii="ArialUnicodeMS" w:eastAsia="ArialUnicodeMS" w:cs="ArialUnicodeMS"/>
          <w:color w:val="000000"/>
          <w:sz w:val="24"/>
          <w:szCs w:val="24"/>
        </w:rPr>
        <w:t xml:space="preserve">te nouvelle 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»</w:t>
      </w:r>
      <w:r>
        <w:rPr>
          <w:rFonts w:ascii="ArialUnicodeMS" w:eastAsia="ArialUnicodeMS" w:cs="ArialUnicodeMS"/>
          <w:color w:val="000000"/>
          <w:sz w:val="24"/>
          <w:szCs w:val="24"/>
        </w:rPr>
        <w:t xml:space="preserve"> (</w:t>
      </w:r>
      <w:r>
        <w:rPr>
          <w:rFonts w:ascii="ArialUnicodeMS" w:eastAsia="ArialUnicodeMS" w:cs="ArialUnicodeMS"/>
          <w:color w:val="000000"/>
          <w:sz w:val="25"/>
          <w:szCs w:val="25"/>
        </w:rPr>
        <w:t xml:space="preserve">1 Co </w:t>
      </w:r>
      <w:r>
        <w:rPr>
          <w:rFonts w:ascii="ArialUnicodeMS" w:eastAsia="ArialUnicodeMS" w:cs="ArialUnicodeMS"/>
          <w:color w:val="000000"/>
          <w:sz w:val="24"/>
          <w:szCs w:val="24"/>
        </w:rPr>
        <w:t>5, 7). Elle nous invite en m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ê</w:t>
      </w:r>
      <w:r>
        <w:rPr>
          <w:rFonts w:ascii="ArialUnicodeMS" w:eastAsia="ArialUnicodeMS" w:cs="ArialUnicodeMS"/>
          <w:color w:val="000000"/>
          <w:sz w:val="24"/>
          <w:szCs w:val="24"/>
        </w:rPr>
        <w:t xml:space="preserve">me temps 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à</w:t>
      </w:r>
      <w:r>
        <w:rPr>
          <w:rFonts w:ascii="ArialUnicodeMS" w:eastAsia="ArialUnicodeMS" w:cs="ArialUnicodeMS"/>
          <w:color w:val="000000"/>
          <w:sz w:val="24"/>
          <w:szCs w:val="24"/>
        </w:rPr>
        <w:t xml:space="preserve"> nous d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é</w:t>
      </w:r>
      <w:r>
        <w:rPr>
          <w:rFonts w:ascii="ArialUnicodeMS" w:eastAsia="ArialUnicodeMS" w:cs="ArialUnicodeMS"/>
          <w:color w:val="000000"/>
          <w:sz w:val="24"/>
          <w:szCs w:val="24"/>
        </w:rPr>
        <w:t xml:space="preserve">pouiller du 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“</w:t>
      </w:r>
      <w:r>
        <w:rPr>
          <w:rFonts w:ascii="ArialUnicodeMS" w:eastAsia="ArialUnicodeMS" w:cs="ArialUnicodeMS"/>
          <w:color w:val="000000"/>
          <w:sz w:val="24"/>
          <w:szCs w:val="24"/>
        </w:rPr>
        <w:t>vieil homme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”</w:t>
      </w:r>
      <w:r>
        <w:rPr>
          <w:rFonts w:ascii="ArialUnicodeMS" w:eastAsia="ArialUnicodeMS" w:cs="ArialUnicodeMS"/>
          <w:color w:val="000000"/>
          <w:sz w:val="24"/>
          <w:szCs w:val="24"/>
        </w:rPr>
        <w:t xml:space="preserve"> pour rev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ê</w:t>
      </w:r>
      <w:r>
        <w:rPr>
          <w:rFonts w:ascii="ArialUnicodeMS" w:eastAsia="ArialUnicodeMS" w:cs="ArialUnicodeMS"/>
          <w:color w:val="000000"/>
          <w:sz w:val="24"/>
          <w:szCs w:val="24"/>
        </w:rPr>
        <w:t>tir l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’</w:t>
      </w:r>
      <w:r>
        <w:rPr>
          <w:rFonts w:ascii="ArialUnicodeMS" w:eastAsia="ArialUnicodeMS" w:cs="ArialUnicodeMS"/>
          <w:color w:val="000000"/>
          <w:sz w:val="24"/>
          <w:szCs w:val="24"/>
        </w:rPr>
        <w:t xml:space="preserve">homme 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“</w:t>
      </w:r>
      <w:r>
        <w:rPr>
          <w:rFonts w:ascii="ArialUnicodeMS" w:eastAsia="ArialUnicodeMS" w:cs="ArialUnicodeMS"/>
          <w:color w:val="000000"/>
          <w:sz w:val="24"/>
          <w:szCs w:val="24"/>
        </w:rPr>
        <w:t>nouveau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”</w:t>
      </w:r>
      <w:r>
        <w:rPr>
          <w:rFonts w:ascii="ArialUnicodeMS" w:eastAsia="ArialUnicodeMS" w:cs="ArialUnicodeMS"/>
          <w:color w:val="000000"/>
          <w:sz w:val="24"/>
          <w:szCs w:val="24"/>
        </w:rPr>
        <w:t xml:space="preserve"> (cf. </w:t>
      </w:r>
      <w:r>
        <w:rPr>
          <w:rFonts w:ascii="ArialUnicodeMS" w:eastAsia="ArialUnicodeMS" w:cs="ArialUnicodeMS"/>
          <w:color w:val="000000"/>
          <w:sz w:val="25"/>
          <w:szCs w:val="25"/>
        </w:rPr>
        <w:t>Col</w:t>
      </w:r>
      <w:r>
        <w:rPr>
          <w:rFonts w:ascii="ArialUnicodeMS" w:eastAsia="ArialUnicodeMS" w:cs="ArialUnicodeMS"/>
          <w:color w:val="000000"/>
          <w:sz w:val="24"/>
          <w:szCs w:val="24"/>
        </w:rPr>
        <w:t xml:space="preserve">3, 9.10). </w:t>
      </w:r>
      <w:r>
        <w:rPr>
          <w:rFonts w:ascii="ArialUnicodeMS" w:eastAsia="ArialUnicodeMS" w:cs="ArialUnicodeMS"/>
          <w:color w:val="663300"/>
          <w:sz w:val="24"/>
          <w:szCs w:val="24"/>
        </w:rPr>
        <w:t xml:space="preserve">[1] </w:t>
      </w:r>
      <w:r>
        <w:rPr>
          <w:rFonts w:ascii="ArialUnicodeMS" w:eastAsia="ArialUnicodeMS" w:cs="ArialUnicodeMS"/>
          <w:color w:val="000000"/>
          <w:sz w:val="24"/>
          <w:szCs w:val="24"/>
        </w:rPr>
        <w:t>Et quand elle explique ce que signifie se rev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ê</w:t>
      </w:r>
      <w:r>
        <w:rPr>
          <w:rFonts w:ascii="ArialUnicodeMS" w:eastAsia="ArialUnicodeMS" w:cs="ArialUnicodeMS"/>
          <w:color w:val="000000"/>
          <w:sz w:val="24"/>
          <w:szCs w:val="24"/>
        </w:rPr>
        <w:t>tir de cette jeunesse qui se renouvelle (cf. v.10), elle affirme qu</w:t>
      </w:r>
      <w:r>
        <w:rPr>
          <w:rFonts w:ascii="ArialUnicodeMS" w:eastAsia="ArialUnicodeMS" w:cs="ArialUnicodeMS"/>
          <w:color w:val="000000"/>
          <w:sz w:val="24"/>
          <w:szCs w:val="24"/>
        </w:rPr>
        <w:t>’</w:t>
      </w:r>
      <w:r>
        <w:rPr>
          <w:rFonts w:ascii="ArialUnicodeMS" w:eastAsia="ArialUnicodeMS" w:cs="ArialUnicodeMS"/>
          <w:color w:val="000000"/>
          <w:sz w:val="24"/>
          <w:szCs w:val="24"/>
        </w:rPr>
        <w:t>il s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’</w:t>
      </w:r>
      <w:r>
        <w:rPr>
          <w:rFonts w:ascii="ArialUnicodeMS" w:eastAsia="ArialUnicodeMS" w:cs="ArialUnicodeMS"/>
          <w:color w:val="000000"/>
          <w:sz w:val="24"/>
          <w:szCs w:val="24"/>
        </w:rPr>
        <w:t>agit de rev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ê</w:t>
      </w:r>
      <w:r>
        <w:rPr>
          <w:rFonts w:ascii="ArialUnicodeMS" w:eastAsia="ArialUnicodeMS" w:cs="ArialUnicodeMS"/>
          <w:color w:val="000000"/>
          <w:sz w:val="24"/>
          <w:szCs w:val="24"/>
        </w:rPr>
        <w:t xml:space="preserve">tir 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«</w:t>
      </w:r>
      <w:r>
        <w:rPr>
          <w:rFonts w:ascii="ArialUnicodeMS" w:eastAsia="ArialUnicodeMS" w:cs="ArialUnicodeMS"/>
          <w:color w:val="000000"/>
          <w:sz w:val="24"/>
          <w:szCs w:val="24"/>
        </w:rPr>
        <w:t xml:space="preserve"> des sentiments de tendre compassion, de bienveillance, d'humilit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é</w:t>
      </w:r>
      <w:r>
        <w:rPr>
          <w:rFonts w:ascii="ArialUnicodeMS" w:eastAsia="ArialUnicodeMS" w:cs="ArialUnicodeMS"/>
          <w:color w:val="000000"/>
          <w:sz w:val="24"/>
          <w:szCs w:val="24"/>
        </w:rPr>
        <w:t xml:space="preserve">, de douceur, de patience, et de se supporter les uns les autres en se pardonnant mutuellement 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»</w:t>
      </w:r>
      <w:r>
        <w:rPr>
          <w:rFonts w:ascii="ArialUnicodeMS" w:eastAsia="ArialUnicodeMS" w:cs="ArialUnicodeMS"/>
          <w:color w:val="000000"/>
          <w:sz w:val="24"/>
          <w:szCs w:val="24"/>
        </w:rPr>
        <w:t xml:space="preserve"> (</w:t>
      </w:r>
      <w:r>
        <w:rPr>
          <w:rFonts w:ascii="ArialUnicodeMS" w:eastAsia="ArialUnicodeMS" w:cs="ArialUnicodeMS"/>
          <w:color w:val="000000"/>
          <w:sz w:val="25"/>
          <w:szCs w:val="25"/>
        </w:rPr>
        <w:t xml:space="preserve">Col </w:t>
      </w:r>
      <w:r>
        <w:rPr>
          <w:rFonts w:ascii="ArialUnicodeMS" w:eastAsia="ArialUnicodeMS" w:cs="ArialUnicodeMS"/>
          <w:color w:val="000000"/>
          <w:sz w:val="24"/>
          <w:szCs w:val="24"/>
        </w:rPr>
        <w:t>3, 12-13). Cela signifie que la vraie jeunesse, c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’</w:t>
      </w:r>
      <w:r>
        <w:rPr>
          <w:rFonts w:ascii="ArialUnicodeMS" w:eastAsia="ArialUnicodeMS" w:cs="ArialUnicodeMS"/>
          <w:color w:val="000000"/>
          <w:sz w:val="24"/>
          <w:szCs w:val="24"/>
        </w:rPr>
        <w:t>est avoir un c</w:t>
      </w:r>
      <w:r>
        <w:rPr>
          <w:rFonts w:ascii="ArialUnicodeMS" w:eastAsia="ArialUnicodeMS" w:cs="ArialUnicodeMS"/>
          <w:color w:val="000000"/>
          <w:sz w:val="24"/>
          <w:szCs w:val="24"/>
        </w:rPr>
        <w:t>œ</w:t>
      </w:r>
      <w:r>
        <w:rPr>
          <w:rFonts w:ascii="ArialUnicodeMS" w:eastAsia="ArialUnicodeMS" w:cs="ArialUnicodeMS"/>
          <w:color w:val="000000"/>
          <w:sz w:val="24"/>
          <w:szCs w:val="24"/>
        </w:rPr>
        <w:t>ur capable d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’</w:t>
      </w:r>
      <w:r>
        <w:rPr>
          <w:rFonts w:ascii="ArialUnicodeMS" w:eastAsia="ArialUnicodeMS" w:cs="ArialUnicodeMS"/>
          <w:color w:val="000000"/>
          <w:sz w:val="24"/>
          <w:szCs w:val="24"/>
        </w:rPr>
        <w:t>aimer. En revanche, ce qui vieillit l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’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â</w:t>
      </w:r>
      <w:r>
        <w:rPr>
          <w:rFonts w:ascii="ArialUnicodeMS" w:eastAsia="ArialUnicodeMS" w:cs="ArialUnicodeMS"/>
          <w:color w:val="000000"/>
          <w:sz w:val="24"/>
          <w:szCs w:val="24"/>
        </w:rPr>
        <w:t>me, c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’</w:t>
      </w:r>
      <w:r>
        <w:rPr>
          <w:rFonts w:ascii="ArialUnicodeMS" w:eastAsia="ArialUnicodeMS" w:cs="ArialUnicodeMS"/>
          <w:color w:val="000000"/>
          <w:sz w:val="24"/>
          <w:szCs w:val="24"/>
        </w:rPr>
        <w:t>est tout ce qui nous s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é</w:t>
      </w:r>
      <w:r>
        <w:rPr>
          <w:rFonts w:ascii="ArialUnicodeMS" w:eastAsia="ArialUnicodeMS" w:cs="ArialUnicodeMS"/>
          <w:color w:val="000000"/>
          <w:sz w:val="24"/>
          <w:szCs w:val="24"/>
        </w:rPr>
        <w:t xml:space="preserve">pare des autres. Mais elle conclut ainsi : 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«</w:t>
      </w:r>
      <w:r>
        <w:rPr>
          <w:rFonts w:ascii="ArialUnicodeMS" w:eastAsia="ArialUnicodeMS" w:cs="ArialUnicodeMS"/>
          <w:color w:val="000000"/>
          <w:sz w:val="24"/>
          <w:szCs w:val="24"/>
        </w:rPr>
        <w:t xml:space="preserve"> Par-dessus tout, ayez la charit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é</w:t>
      </w:r>
      <w:r>
        <w:rPr>
          <w:rFonts w:ascii="ArialUnicodeMS" w:eastAsia="ArialUnicodeMS" w:cs="ArialUnicodeMS"/>
          <w:color w:val="000000"/>
          <w:sz w:val="24"/>
          <w:szCs w:val="24"/>
        </w:rPr>
        <w:t xml:space="preserve">, en laquelle se noue la perfection 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»</w:t>
      </w:r>
      <w:r>
        <w:rPr>
          <w:rFonts w:ascii="ArialUnicodeMS" w:eastAsia="ArialUnicodeMS" w:cs="ArialUnicodeMS"/>
          <w:color w:val="000000"/>
          <w:sz w:val="24"/>
          <w:szCs w:val="24"/>
        </w:rPr>
        <w:t xml:space="preserve"> (</w:t>
      </w:r>
      <w:r>
        <w:rPr>
          <w:rFonts w:ascii="ArialUnicodeMS" w:eastAsia="ArialUnicodeMS" w:cs="ArialUnicodeMS"/>
          <w:color w:val="000000"/>
          <w:sz w:val="25"/>
          <w:szCs w:val="25"/>
        </w:rPr>
        <w:t xml:space="preserve">Col </w:t>
      </w:r>
      <w:r>
        <w:rPr>
          <w:rFonts w:ascii="ArialUnicodeMS" w:eastAsia="ArialUnicodeMS" w:cs="ArialUnicodeMS"/>
          <w:color w:val="000000"/>
          <w:sz w:val="24"/>
          <w:szCs w:val="24"/>
        </w:rPr>
        <w:t>3,14).</w:t>
      </w:r>
    </w:p>
    <w:p w:rsidR="00D8224A" w:rsidRDefault="00D8224A" w:rsidP="00D8224A">
      <w:pPr>
        <w:autoSpaceDE w:val="0"/>
        <w:autoSpaceDN w:val="0"/>
        <w:adjustRightInd w:val="0"/>
        <w:spacing w:after="0" w:line="240" w:lineRule="auto"/>
        <w:jc w:val="both"/>
        <w:rPr>
          <w:rFonts w:ascii="ArialUnicodeMS" w:eastAsia="ArialUnicodeMS" w:cs="ArialUnicodeMS"/>
          <w:color w:val="000000"/>
          <w:sz w:val="24"/>
          <w:szCs w:val="24"/>
        </w:rPr>
      </w:pPr>
    </w:p>
    <w:p w:rsidR="00D8224A" w:rsidRDefault="00D8224A" w:rsidP="00D8224A">
      <w:pPr>
        <w:autoSpaceDE w:val="0"/>
        <w:autoSpaceDN w:val="0"/>
        <w:adjustRightInd w:val="0"/>
        <w:spacing w:after="0" w:line="240" w:lineRule="auto"/>
        <w:rPr>
          <w:rFonts w:ascii="ArialUnicodeMS" w:eastAsia="ArialUnicodeMS" w:cs="ArialUnicodeMS"/>
          <w:color w:val="000000"/>
          <w:sz w:val="24"/>
          <w:szCs w:val="24"/>
        </w:rPr>
      </w:pPr>
      <w:r>
        <w:rPr>
          <w:rFonts w:ascii="ArialUnicodeMS" w:eastAsia="ArialUnicodeMS" w:cs="ArialUnicodeMS"/>
          <w:color w:val="000000"/>
          <w:sz w:val="24"/>
          <w:szCs w:val="24"/>
        </w:rPr>
        <w:t>14. Remarquons que J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é</w:t>
      </w:r>
      <w:r>
        <w:rPr>
          <w:rFonts w:ascii="ArialUnicodeMS" w:eastAsia="ArialUnicodeMS" w:cs="ArialUnicodeMS"/>
          <w:color w:val="000000"/>
          <w:sz w:val="24"/>
          <w:szCs w:val="24"/>
        </w:rPr>
        <w:t>sus n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’</w:t>
      </w:r>
      <w:r>
        <w:rPr>
          <w:rFonts w:ascii="ArialUnicodeMS" w:eastAsia="ArialUnicodeMS" w:cs="ArialUnicodeMS"/>
          <w:color w:val="000000"/>
          <w:sz w:val="24"/>
          <w:szCs w:val="24"/>
        </w:rPr>
        <w:t>appr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é</w:t>
      </w:r>
      <w:r>
        <w:rPr>
          <w:rFonts w:ascii="ArialUnicodeMS" w:eastAsia="ArialUnicodeMS" w:cs="ArialUnicodeMS"/>
          <w:color w:val="000000"/>
          <w:sz w:val="24"/>
          <w:szCs w:val="24"/>
        </w:rPr>
        <w:t>ciait pas que les personnes adultes regardent avec m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é</w:t>
      </w:r>
      <w:r>
        <w:rPr>
          <w:rFonts w:ascii="ArialUnicodeMS" w:eastAsia="ArialUnicodeMS" w:cs="ArialUnicodeMS"/>
          <w:color w:val="000000"/>
          <w:sz w:val="24"/>
          <w:szCs w:val="24"/>
        </w:rPr>
        <w:t xml:space="preserve">pris les plus jeunes ou les maintiennent 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à</w:t>
      </w:r>
      <w:r>
        <w:rPr>
          <w:rFonts w:ascii="ArialUnicodeMS" w:eastAsia="ArialUnicodeMS" w:cs="ArialUnicodeMS"/>
          <w:color w:val="000000"/>
          <w:sz w:val="24"/>
          <w:szCs w:val="24"/>
        </w:rPr>
        <w:t xml:space="preserve"> leur service de mani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è</w:t>
      </w:r>
      <w:r>
        <w:rPr>
          <w:rFonts w:ascii="ArialUnicodeMS" w:eastAsia="ArialUnicodeMS" w:cs="ArialUnicodeMS"/>
          <w:color w:val="000000"/>
          <w:sz w:val="24"/>
          <w:szCs w:val="24"/>
        </w:rPr>
        <w:t>re despotique. Au contraire, il demandait</w:t>
      </w:r>
      <w:r>
        <w:rPr>
          <w:rFonts w:ascii="ArialUnicodeMS" w:eastAsia="ArialUnicodeMS" w:cs="ArialUnicodeMS"/>
          <w:color w:val="000000"/>
          <w:sz w:val="24"/>
          <w:szCs w:val="24"/>
        </w:rPr>
        <w:t> </w:t>
      </w:r>
      <w:r>
        <w:rPr>
          <w:rFonts w:ascii="ArialUnicodeMS" w:eastAsia="ArialUnicodeMS" w:cs="ArialUnicodeMS"/>
          <w:color w:val="000000"/>
          <w:sz w:val="24"/>
          <w:szCs w:val="24"/>
        </w:rPr>
        <w:t xml:space="preserve">: </w:t>
      </w:r>
      <w:r>
        <w:rPr>
          <w:rFonts w:ascii="ArialUnicodeMS" w:eastAsia="ArialUnicodeMS" w:cs="ArialUnicodeMS"/>
          <w:color w:val="000000"/>
          <w:sz w:val="24"/>
          <w:szCs w:val="24"/>
        </w:rPr>
        <w:t>«</w:t>
      </w:r>
      <w:r>
        <w:rPr>
          <w:rFonts w:ascii="ArialUnicodeMS" w:eastAsia="ArialUnicodeMS" w:cs="ArialUnicodeMS"/>
          <w:color w:val="000000"/>
          <w:sz w:val="24"/>
          <w:szCs w:val="24"/>
        </w:rPr>
        <w:t xml:space="preserve"> Que le plus grand parmi vous se comporte comme le plus jeune, et celui qui gouverne comme celui qui sert 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»</w:t>
      </w:r>
      <w:r>
        <w:rPr>
          <w:rFonts w:ascii="ArialUnicodeMS" w:eastAsia="ArialUnicodeMS" w:cs="ArialUnicodeMS"/>
          <w:color w:val="000000"/>
          <w:sz w:val="24"/>
          <w:szCs w:val="24"/>
        </w:rPr>
        <w:t xml:space="preserve"> (</w:t>
      </w:r>
      <w:proofErr w:type="spellStart"/>
      <w:r>
        <w:rPr>
          <w:rFonts w:ascii="ArialUnicodeMS" w:eastAsia="ArialUnicodeMS" w:cs="ArialUnicodeMS"/>
          <w:color w:val="000000"/>
          <w:sz w:val="25"/>
          <w:szCs w:val="25"/>
        </w:rPr>
        <w:t>Lc</w:t>
      </w:r>
      <w:proofErr w:type="spellEnd"/>
      <w:r>
        <w:rPr>
          <w:rFonts w:ascii="ArialUnicodeMS" w:eastAsia="ArialUnicodeMS" w:cs="ArialUnicodeMS"/>
          <w:color w:val="000000"/>
          <w:sz w:val="25"/>
          <w:szCs w:val="25"/>
        </w:rPr>
        <w:t xml:space="preserve"> </w:t>
      </w:r>
      <w:r>
        <w:rPr>
          <w:rFonts w:ascii="ArialUnicodeMS" w:eastAsia="ArialUnicodeMS" w:cs="ArialUnicodeMS"/>
          <w:color w:val="000000"/>
          <w:sz w:val="24"/>
          <w:szCs w:val="24"/>
        </w:rPr>
        <w:t>22, 26). Pour lui, l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’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â</w:t>
      </w:r>
      <w:r>
        <w:rPr>
          <w:rFonts w:ascii="ArialUnicodeMS" w:eastAsia="ArialUnicodeMS" w:cs="ArialUnicodeMS"/>
          <w:color w:val="000000"/>
          <w:sz w:val="24"/>
          <w:szCs w:val="24"/>
        </w:rPr>
        <w:t>ge n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’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é</w:t>
      </w:r>
      <w:r>
        <w:rPr>
          <w:rFonts w:ascii="ArialUnicodeMS" w:eastAsia="ArialUnicodeMS" w:cs="ArialUnicodeMS"/>
          <w:color w:val="000000"/>
          <w:sz w:val="24"/>
          <w:szCs w:val="24"/>
        </w:rPr>
        <w:t>tablissait pas de privil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è</w:t>
      </w:r>
      <w:r>
        <w:rPr>
          <w:rFonts w:ascii="ArialUnicodeMS" w:eastAsia="ArialUnicodeMS" w:cs="ArialUnicodeMS"/>
          <w:color w:val="000000"/>
          <w:sz w:val="24"/>
          <w:szCs w:val="24"/>
        </w:rPr>
        <w:t>ges, et le fait que  quelqu</w:t>
      </w:r>
      <w:r>
        <w:rPr>
          <w:rFonts w:ascii="ArialUnicodeMS" w:eastAsia="ArialUnicodeMS" w:cs="ArialUnicodeMS"/>
          <w:color w:val="000000"/>
          <w:sz w:val="24"/>
          <w:szCs w:val="24"/>
        </w:rPr>
        <w:t>’</w:t>
      </w:r>
      <w:r>
        <w:rPr>
          <w:rFonts w:ascii="ArialUnicodeMS" w:eastAsia="ArialUnicodeMS" w:cs="ArialUnicodeMS"/>
          <w:color w:val="000000"/>
          <w:sz w:val="24"/>
          <w:szCs w:val="24"/>
        </w:rPr>
        <w:t xml:space="preserve">un  soit moins 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â</w:t>
      </w:r>
      <w:r>
        <w:rPr>
          <w:rFonts w:ascii="ArialUnicodeMS" w:eastAsia="ArialUnicodeMS" w:cs="ArialUnicodeMS"/>
          <w:color w:val="000000"/>
          <w:sz w:val="24"/>
          <w:szCs w:val="24"/>
        </w:rPr>
        <w:t>g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é</w:t>
      </w:r>
      <w:r>
        <w:rPr>
          <w:rFonts w:ascii="ArialUnicodeMS" w:eastAsia="ArialUnicodeMS" w:cs="ArialUnicodeMS"/>
          <w:color w:val="000000"/>
          <w:sz w:val="24"/>
          <w:szCs w:val="24"/>
        </w:rPr>
        <w:t xml:space="preserve"> ne signifiait pas qu</w:t>
      </w:r>
      <w:r>
        <w:rPr>
          <w:rFonts w:ascii="ArialUnicodeMS" w:eastAsia="ArialUnicodeMS" w:cs="ArialUnicodeMS"/>
          <w:color w:val="000000"/>
          <w:sz w:val="24"/>
          <w:szCs w:val="24"/>
        </w:rPr>
        <w:t>’</w:t>
      </w:r>
      <w:r>
        <w:rPr>
          <w:rFonts w:ascii="ArialUnicodeMS" w:eastAsia="ArialUnicodeMS" w:cs="ArialUnicodeMS"/>
          <w:color w:val="000000"/>
          <w:sz w:val="24"/>
          <w:szCs w:val="24"/>
        </w:rPr>
        <w:t>il valait moins ou qu</w:t>
      </w:r>
      <w:r>
        <w:rPr>
          <w:rFonts w:ascii="ArialUnicodeMS" w:eastAsia="ArialUnicodeMS" w:cs="ArialUnicodeMS"/>
          <w:color w:val="000000"/>
          <w:sz w:val="24"/>
          <w:szCs w:val="24"/>
        </w:rPr>
        <w:t>’</w:t>
      </w:r>
      <w:r>
        <w:rPr>
          <w:rFonts w:ascii="ArialUnicodeMS" w:eastAsia="ArialUnicodeMS" w:cs="ArialUnicodeMS"/>
          <w:color w:val="000000"/>
          <w:sz w:val="24"/>
          <w:szCs w:val="24"/>
        </w:rPr>
        <w:t>il avait moins de dignit</w:t>
      </w:r>
      <w:r>
        <w:rPr>
          <w:rFonts w:ascii="ArialUnicodeMS" w:eastAsia="ArialUnicodeMS" w:cs="ArialUnicodeMS" w:hint="eastAsia"/>
          <w:color w:val="000000"/>
          <w:sz w:val="24"/>
          <w:szCs w:val="24"/>
        </w:rPr>
        <w:t>é</w:t>
      </w:r>
      <w:r>
        <w:rPr>
          <w:rFonts w:ascii="ArialUnicodeMS" w:eastAsia="ArialUnicodeMS" w:cs="ArialUnicodeMS"/>
          <w:color w:val="000000"/>
          <w:sz w:val="24"/>
          <w:szCs w:val="24"/>
        </w:rPr>
        <w:t>.</w:t>
      </w:r>
    </w:p>
    <w:p w:rsidR="00D8224A" w:rsidRPr="002B2DC8" w:rsidRDefault="00D8224A" w:rsidP="002B2DC8">
      <w:pPr>
        <w:autoSpaceDE w:val="0"/>
        <w:autoSpaceDN w:val="0"/>
        <w:adjustRightInd w:val="0"/>
        <w:spacing w:after="0" w:line="240" w:lineRule="auto"/>
        <w:jc w:val="center"/>
        <w:rPr>
          <w:rFonts w:ascii="ArialUnicodeMS" w:eastAsia="ArialUnicodeMS" w:cs="ArialUnicodeMS"/>
          <w:i/>
          <w:color w:val="663300"/>
          <w:sz w:val="18"/>
          <w:szCs w:val="18"/>
        </w:rPr>
      </w:pPr>
      <w:r>
        <w:rPr>
          <w:rFonts w:ascii="ArialUnicodeMS" w:eastAsia="ArialUnicodeMS" w:cs="ArialUnicodeMS"/>
          <w:color w:val="663300"/>
          <w:sz w:val="18"/>
          <w:szCs w:val="18"/>
        </w:rPr>
        <w:t xml:space="preserve">EXHORTATION   APOSTOLIQUE POST-SYNODALE </w:t>
      </w:r>
      <w:r>
        <w:rPr>
          <w:rFonts w:ascii="ArialUnicodeMS" w:eastAsia="ArialUnicodeMS" w:cs="ArialUnicodeMS"/>
          <w:color w:val="663300"/>
          <w:sz w:val="18"/>
          <w:szCs w:val="18"/>
        </w:rPr>
        <w:t>« </w:t>
      </w:r>
      <w:r w:rsidRPr="00D8224A">
        <w:rPr>
          <w:rFonts w:ascii="ArialUnicodeMS" w:eastAsia="ArialUnicodeMS" w:cs="ArialUnicodeMS"/>
          <w:color w:val="663300"/>
          <w:sz w:val="18"/>
          <w:szCs w:val="18"/>
        </w:rPr>
        <w:t>CHRISTUS VIVIT</w:t>
      </w:r>
      <w:r>
        <w:rPr>
          <w:rFonts w:ascii="ArialUnicodeMS" w:eastAsia="ArialUnicodeMS" w:cs="ArialUnicodeMS"/>
          <w:color w:val="663300"/>
          <w:sz w:val="18"/>
          <w:szCs w:val="18"/>
        </w:rPr>
        <w:t> »</w:t>
      </w:r>
      <w:r w:rsidR="002B2DC8">
        <w:rPr>
          <w:rFonts w:ascii="ArialUnicodeMS" w:eastAsia="ArialUnicodeMS" w:cs="ArialUnicodeMS"/>
          <w:color w:val="663300"/>
          <w:sz w:val="18"/>
          <w:szCs w:val="18"/>
        </w:rPr>
        <w:t xml:space="preserve">, </w:t>
      </w:r>
      <w:r w:rsidR="002B2DC8">
        <w:rPr>
          <w:rFonts w:ascii="ArialUnicodeMS" w:eastAsia="ArialUnicodeMS" w:cs="ArialUnicodeMS"/>
          <w:i/>
          <w:color w:val="663300"/>
          <w:sz w:val="18"/>
          <w:szCs w:val="18"/>
        </w:rPr>
        <w:t>chapitre I</w:t>
      </w:r>
    </w:p>
    <w:p w:rsidR="002776DC" w:rsidRPr="002776DC" w:rsidRDefault="002776DC" w:rsidP="002B2DC8">
      <w:pPr>
        <w:autoSpaceDE w:val="0"/>
        <w:autoSpaceDN w:val="0"/>
        <w:adjustRightInd w:val="0"/>
        <w:spacing w:after="0" w:line="240" w:lineRule="auto"/>
        <w:jc w:val="center"/>
        <w:rPr>
          <w:rFonts w:ascii="ArialUnicodeMS" w:eastAsia="ArialUnicodeMS" w:cs="ArialUnicodeMS"/>
          <w:i/>
          <w:color w:val="663300"/>
          <w:sz w:val="16"/>
          <w:szCs w:val="16"/>
        </w:rPr>
      </w:pPr>
      <w:r>
        <w:rPr>
          <w:rFonts w:ascii="ArialUnicodeMS" w:eastAsia="ArialUnicodeMS" w:cs="ArialUnicodeMS"/>
          <w:i/>
          <w:color w:val="663300"/>
          <w:sz w:val="16"/>
          <w:szCs w:val="16"/>
        </w:rPr>
        <w:t>Que dit la Parole de Dieu sur les jeunes</w:t>
      </w:r>
      <w:bookmarkStart w:id="0" w:name="_GoBack"/>
      <w:bookmarkEnd w:id="0"/>
    </w:p>
    <w:p w:rsidR="00D8224A" w:rsidRPr="00D8224A" w:rsidRDefault="00D8224A" w:rsidP="002B2DC8">
      <w:pPr>
        <w:autoSpaceDE w:val="0"/>
        <w:autoSpaceDN w:val="0"/>
        <w:adjustRightInd w:val="0"/>
        <w:spacing w:after="0" w:line="240" w:lineRule="auto"/>
        <w:jc w:val="center"/>
        <w:rPr>
          <w:rFonts w:ascii="ArialUnicodeMS" w:eastAsia="ArialUnicodeMS" w:cs="ArialUnicodeMS"/>
          <w:color w:val="663300"/>
          <w:sz w:val="18"/>
          <w:szCs w:val="18"/>
        </w:rPr>
      </w:pPr>
      <w:r w:rsidRPr="00D8224A">
        <w:rPr>
          <w:rFonts w:ascii="ArialUnicodeMS" w:eastAsia="ArialUnicodeMS" w:cs="ArialUnicodeMS"/>
          <w:color w:val="663300"/>
          <w:sz w:val="18"/>
          <w:szCs w:val="18"/>
        </w:rPr>
        <w:t>DU SAINT-P</w:t>
      </w:r>
      <w:r w:rsidRPr="00D8224A">
        <w:rPr>
          <w:rFonts w:ascii="ArialUnicodeMS" w:eastAsia="ArialUnicodeMS" w:cs="ArialUnicodeMS" w:hint="eastAsia"/>
          <w:color w:val="663300"/>
          <w:sz w:val="18"/>
          <w:szCs w:val="18"/>
        </w:rPr>
        <w:t>È</w:t>
      </w:r>
      <w:r>
        <w:rPr>
          <w:rFonts w:ascii="ArialUnicodeMS" w:eastAsia="ArialUnicodeMS" w:cs="ArialUnicodeMS"/>
          <w:color w:val="663300"/>
          <w:sz w:val="18"/>
          <w:szCs w:val="18"/>
        </w:rPr>
        <w:t>RE</w:t>
      </w:r>
      <w:r w:rsidR="002B2DC8">
        <w:rPr>
          <w:rFonts w:ascii="ArialUnicodeMS" w:eastAsia="ArialUnicodeMS" w:cs="ArialUnicodeMS"/>
          <w:color w:val="663300"/>
          <w:sz w:val="18"/>
          <w:szCs w:val="18"/>
        </w:rPr>
        <w:t xml:space="preserve"> </w:t>
      </w:r>
      <w:r w:rsidRPr="00D8224A">
        <w:rPr>
          <w:rFonts w:ascii="ArialUnicodeMS" w:eastAsia="ArialUnicodeMS" w:cs="ArialUnicodeMS"/>
          <w:color w:val="663300"/>
          <w:sz w:val="18"/>
          <w:szCs w:val="18"/>
        </w:rPr>
        <w:t>FRAN</w:t>
      </w:r>
      <w:r w:rsidRPr="00D8224A">
        <w:rPr>
          <w:rFonts w:ascii="ArialUnicodeMS" w:eastAsia="ArialUnicodeMS" w:cs="ArialUnicodeMS" w:hint="eastAsia"/>
          <w:color w:val="663300"/>
          <w:sz w:val="18"/>
          <w:szCs w:val="18"/>
        </w:rPr>
        <w:t>Ç</w:t>
      </w:r>
      <w:r w:rsidRPr="00D8224A">
        <w:rPr>
          <w:rFonts w:ascii="ArialUnicodeMS" w:eastAsia="ArialUnicodeMS" w:cs="ArialUnicodeMS"/>
          <w:color w:val="663300"/>
          <w:sz w:val="18"/>
          <w:szCs w:val="18"/>
        </w:rPr>
        <w:t>OIS</w:t>
      </w:r>
    </w:p>
    <w:p w:rsidR="00011558" w:rsidRPr="00D8224A" w:rsidRDefault="00D8224A" w:rsidP="002B2DC8">
      <w:pPr>
        <w:autoSpaceDE w:val="0"/>
        <w:autoSpaceDN w:val="0"/>
        <w:adjustRightInd w:val="0"/>
        <w:spacing w:after="0" w:line="240" w:lineRule="auto"/>
        <w:jc w:val="center"/>
        <w:rPr>
          <w:rFonts w:ascii="ArialUnicodeMS" w:eastAsia="ArialUnicodeMS" w:cs="ArialUnicodeMS"/>
          <w:color w:val="000000"/>
          <w:sz w:val="18"/>
          <w:szCs w:val="18"/>
        </w:rPr>
      </w:pPr>
      <w:r w:rsidRPr="00D8224A">
        <w:rPr>
          <w:rFonts w:ascii="ArialUnicodeMS" w:eastAsia="ArialUnicodeMS" w:cs="ArialUnicodeMS"/>
          <w:color w:val="663300"/>
          <w:sz w:val="18"/>
          <w:szCs w:val="18"/>
        </w:rPr>
        <w:t xml:space="preserve">AUX JEUNES ET </w:t>
      </w:r>
      <w:r w:rsidRPr="00D8224A">
        <w:rPr>
          <w:rFonts w:ascii="ArialUnicodeMS" w:eastAsia="ArialUnicodeMS" w:cs="ArialUnicodeMS" w:hint="eastAsia"/>
          <w:color w:val="663300"/>
          <w:sz w:val="18"/>
          <w:szCs w:val="18"/>
        </w:rPr>
        <w:t>À</w:t>
      </w:r>
      <w:r w:rsidRPr="00D8224A">
        <w:rPr>
          <w:rFonts w:ascii="ArialUnicodeMS" w:eastAsia="ArialUnicodeMS" w:cs="ArialUnicodeMS"/>
          <w:color w:val="663300"/>
          <w:sz w:val="18"/>
          <w:szCs w:val="18"/>
        </w:rPr>
        <w:t xml:space="preserve"> TOUT LE PEUPLE DE DIEU</w:t>
      </w:r>
    </w:p>
    <w:p w:rsidR="00680F9D" w:rsidRPr="00D8224A" w:rsidRDefault="00680F9D" w:rsidP="00D8224A">
      <w:pPr>
        <w:shd w:val="clear" w:color="auto" w:fill="FFFFFF"/>
        <w:spacing w:before="30" w:after="150" w:line="288" w:lineRule="atLeast"/>
        <w:jc w:val="both"/>
        <w:outlineLvl w:val="0"/>
        <w:rPr>
          <w:rFonts w:ascii="Arial" w:eastAsia="Times New Roman" w:hAnsi="Arial" w:cs="Arial"/>
          <w:color w:val="538135" w:themeColor="accent6" w:themeShade="BF"/>
          <w:kern w:val="36"/>
          <w:sz w:val="18"/>
          <w:szCs w:val="18"/>
          <w:lang w:eastAsia="fr-FR"/>
        </w:rPr>
      </w:pPr>
    </w:p>
    <w:p w:rsidR="00011558" w:rsidRPr="002B2DC8" w:rsidRDefault="00011558" w:rsidP="002B2DC8">
      <w:pPr>
        <w:shd w:val="clear" w:color="auto" w:fill="FFFFFF"/>
        <w:spacing w:before="30" w:after="150" w:line="288" w:lineRule="atLeast"/>
        <w:jc w:val="center"/>
        <w:outlineLvl w:val="0"/>
        <w:rPr>
          <w:rFonts w:ascii="Arial" w:eastAsia="Times New Roman" w:hAnsi="Arial" w:cs="Arial"/>
          <w:i/>
          <w:color w:val="538135" w:themeColor="accent6" w:themeShade="BF"/>
          <w:kern w:val="36"/>
          <w:sz w:val="48"/>
          <w:szCs w:val="48"/>
          <w:lang w:eastAsia="fr-FR"/>
        </w:rPr>
      </w:pPr>
      <w:r w:rsidRPr="00011558">
        <w:rPr>
          <w:rFonts w:ascii="Arial" w:eastAsia="Times New Roman" w:hAnsi="Arial" w:cs="Arial"/>
          <w:i/>
          <w:color w:val="538135" w:themeColor="accent6" w:themeShade="BF"/>
          <w:kern w:val="36"/>
          <w:sz w:val="48"/>
          <w:szCs w:val="48"/>
          <w:lang w:eastAsia="fr-FR"/>
        </w:rPr>
        <w:t xml:space="preserve"> </w:t>
      </w:r>
      <w:r w:rsidRPr="00066D68">
        <w:rPr>
          <w:rFonts w:ascii="Arial" w:eastAsia="Times New Roman" w:hAnsi="Arial" w:cs="Arial"/>
          <w:i/>
          <w:color w:val="538135" w:themeColor="accent6" w:themeShade="BF"/>
          <w:kern w:val="36"/>
          <w:sz w:val="48"/>
          <w:szCs w:val="48"/>
          <w:lang w:eastAsia="fr-FR"/>
        </w:rPr>
        <w:t>Prions et approchons-nous des jeunes</w:t>
      </w:r>
      <w:r w:rsidR="002B2DC8">
        <w:rPr>
          <w:rFonts w:ascii="Arial" w:eastAsia="Times New Roman" w:hAnsi="Arial" w:cs="Arial"/>
          <w:i/>
          <w:color w:val="538135" w:themeColor="accent6" w:themeShade="BF"/>
          <w:kern w:val="36"/>
          <w:sz w:val="48"/>
          <w:szCs w:val="48"/>
          <w:lang w:eastAsia="fr-FR"/>
        </w:rPr>
        <w:t> </w:t>
      </w:r>
    </w:p>
    <w:p w:rsidR="00011558" w:rsidRPr="00066D68" w:rsidRDefault="00011558" w:rsidP="0001155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11558" w:rsidRPr="00066D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UnicodeMS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92D"/>
    <w:rsid w:val="00011558"/>
    <w:rsid w:val="00066D68"/>
    <w:rsid w:val="002776DC"/>
    <w:rsid w:val="002B2DC8"/>
    <w:rsid w:val="003B4852"/>
    <w:rsid w:val="00680F9D"/>
    <w:rsid w:val="007544E5"/>
    <w:rsid w:val="00A0192D"/>
    <w:rsid w:val="00D5419A"/>
    <w:rsid w:val="00D71EFE"/>
    <w:rsid w:val="00D82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3C8F3D-8877-43D5-9071-E89E04931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80F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0F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0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261</Words>
  <Characters>1439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3</vt:i4>
      </vt:variant>
    </vt:vector>
  </HeadingPairs>
  <TitlesOfParts>
    <vt:vector size="4" baseType="lpstr">
      <vt:lpstr/>
      <vt:lpstr>Prions et approchons-nous des jeunes</vt:lpstr>
      <vt:lpstr/>
      <vt:lpstr>Prions et approchons-nous des jeunes !</vt:lpstr>
    </vt:vector>
  </TitlesOfParts>
  <Company/>
  <LinksUpToDate>false</LinksUpToDate>
  <CharactersWithSpaces>1697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SAINTE ANNE</dc:creator>
  <cp:keywords/>
  <dc:description/>
  <cp:lastModifiedBy>SAINTE ANNE</cp:lastModifiedBy>
  <cp:revision>13</cp:revision>
  <cp:lastPrinted>2019-03-28T10:47:00Z</cp:lastPrinted>
  <dcterms:created xsi:type="dcterms:W3CDTF">2019-01-27T16:32:00Z</dcterms:created>
  <dcterms:modified xsi:type="dcterms:W3CDTF">2019-04-23T17:49:00Z</dcterms:modified>
</cp:coreProperties>
</file>