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Default="003207F8">
      <w:pPr>
        <w:rPr>
          <w:rFonts w:ascii="Kristen ITC" w:hAnsi="Kristen ITC"/>
          <w:i/>
          <w:color w:val="70AD47" w:themeColor="accent6"/>
          <w:sz w:val="36"/>
          <w:szCs w:val="36"/>
        </w:rPr>
      </w:pPr>
      <w:r>
        <w:t>,</w:t>
      </w:r>
      <w:r w:rsidR="009B2B65"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009B2B65"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009B2B65">
        <w:t xml:space="preserve">     </w:t>
      </w:r>
      <w:r w:rsidR="009B2B65">
        <w:rPr>
          <w:rFonts w:ascii="Kristen ITC" w:hAnsi="Kristen ITC"/>
          <w:i/>
          <w:color w:val="70AD47" w:themeColor="accent6"/>
          <w:sz w:val="36"/>
          <w:szCs w:val="36"/>
        </w:rPr>
        <w:t>« Les Jeunes, la foi et le discernement des vocations »</w:t>
      </w:r>
    </w:p>
    <w:p w:rsidR="009B2B65" w:rsidRPr="00970BFF" w:rsidRDefault="000D519C" w:rsidP="00970BFF">
      <w:pPr>
        <w:spacing w:before="100" w:beforeAutospacing="1" w:after="100" w:afterAutospacing="1" w:line="240" w:lineRule="auto"/>
        <w:jc w:val="center"/>
        <w:rPr>
          <w:rFonts w:ascii="Times New Roman" w:eastAsia="Times New Roman" w:hAnsi="Times New Roman" w:cs="Times New Roman"/>
          <w:u w:val="single"/>
          <w:lang w:eastAsia="fr-FR"/>
        </w:rPr>
      </w:pPr>
      <w:r w:rsidRPr="00970BFF">
        <w:rPr>
          <w:rFonts w:ascii="Times New Roman" w:hAnsi="Times New Roman" w:cs="Times New Roman"/>
          <w:sz w:val="24"/>
          <w:szCs w:val="24"/>
        </w:rPr>
        <w:t>«</w:t>
      </w:r>
      <w:r w:rsidR="00970BFF" w:rsidRPr="00970BFF">
        <w:rPr>
          <w:rFonts w:ascii="Times New Roman" w:eastAsia="Times New Roman" w:hAnsi="Times New Roman" w:cs="Times New Roman"/>
          <w:lang w:eastAsia="fr-FR"/>
        </w:rPr>
        <w:t xml:space="preserve"> </w:t>
      </w:r>
      <w:r w:rsidR="00970BFF" w:rsidRPr="00970BFF">
        <w:rPr>
          <w:rFonts w:ascii="Times New Roman" w:eastAsia="Times New Roman" w:hAnsi="Times New Roman" w:cs="Times New Roman"/>
          <w:u w:val="single"/>
          <w:lang w:eastAsia="fr-FR"/>
        </w:rPr>
        <w:t>À travers les jeunes, l’Église pourra percevoir la voix du Seigneur qui résonne encore aujou</w:t>
      </w:r>
      <w:r w:rsidR="00970BFF" w:rsidRPr="00970BFF">
        <w:rPr>
          <w:rFonts w:ascii="Times New Roman" w:eastAsia="Times New Roman" w:hAnsi="Times New Roman" w:cs="Times New Roman"/>
          <w:u w:val="single"/>
          <w:lang w:eastAsia="fr-FR"/>
        </w:rPr>
        <w:t>rd’hui. Comme jadis Samuel  et Jérémie</w:t>
      </w:r>
      <w:r w:rsidR="00970BFF" w:rsidRPr="00970BFF">
        <w:rPr>
          <w:rFonts w:ascii="Times New Roman" w:eastAsia="Times New Roman" w:hAnsi="Times New Roman" w:cs="Times New Roman"/>
          <w:u w:val="single"/>
          <w:lang w:eastAsia="fr-FR"/>
        </w:rPr>
        <w:t>, certains jeunes savent découvrir les signes de notre temps qu’indique l’Esprit. En écoutant leurs aspirations, nous pouvons entrevoir le monde de demain qui vient à notre rencontre et les voies que l’Église est appelée à parcourir.</w:t>
      </w:r>
      <w:r w:rsidR="00B019B5" w:rsidRPr="00970BFF">
        <w:rPr>
          <w:rFonts w:ascii="Times New Roman" w:eastAsia="Times New Roman" w:hAnsi="Times New Roman" w:cs="Times New Roman"/>
          <w:lang w:eastAsia="fr-FR"/>
        </w:rPr>
        <w:t xml:space="preserve"> </w:t>
      </w:r>
      <w:r w:rsidRPr="00970BFF">
        <w:rPr>
          <w:rFonts w:ascii="Times New Roman" w:hAnsi="Times New Roman" w:cs="Times New Roman"/>
          <w:sz w:val="28"/>
          <w:szCs w:val="28"/>
        </w:rPr>
        <w:t>»</w:t>
      </w:r>
    </w:p>
    <w:p w:rsidR="000D519C" w:rsidRPr="000C08C1" w:rsidRDefault="000D519C" w:rsidP="000D519C">
      <w:pPr>
        <w:jc w:val="center"/>
        <w:rPr>
          <w:rFonts w:ascii="Kristen ITC" w:hAnsi="Kristen ITC" w:cs="Times New Roman"/>
          <w:b/>
          <w:color w:val="FF0000"/>
          <w:sz w:val="36"/>
          <w:szCs w:val="36"/>
        </w:rPr>
      </w:pPr>
      <w:r w:rsidRPr="000C08C1">
        <w:rPr>
          <w:rFonts w:ascii="Kristen ITC" w:hAnsi="Kristen ITC" w:cs="Times New Roman"/>
          <w:b/>
          <w:color w:val="FF0000"/>
          <w:sz w:val="32"/>
          <w:szCs w:val="32"/>
        </w:rPr>
        <w:t>Pouvons-nous entre</w:t>
      </w:r>
      <w:r w:rsidR="00342718" w:rsidRPr="000C08C1">
        <w:rPr>
          <w:rFonts w:ascii="Kristen ITC" w:hAnsi="Kristen ITC" w:cs="Times New Roman"/>
          <w:b/>
          <w:color w:val="FF0000"/>
          <w:sz w:val="32"/>
          <w:szCs w:val="32"/>
        </w:rPr>
        <w:t>r</w:t>
      </w:r>
      <w:r w:rsidRPr="000C08C1">
        <w:rPr>
          <w:rFonts w:ascii="Kristen ITC" w:hAnsi="Kristen ITC" w:cs="Times New Roman"/>
          <w:b/>
          <w:color w:val="FF0000"/>
          <w:sz w:val="32"/>
          <w:szCs w:val="32"/>
        </w:rPr>
        <w:t xml:space="preserve"> dans la dance ?</w:t>
      </w:r>
    </w:p>
    <w:p w:rsidR="005F1B59" w:rsidRPr="0072090B" w:rsidRDefault="00773D90" w:rsidP="005F1B59">
      <w:pPr>
        <w:pStyle w:val="Paragraphedeliste"/>
        <w:numPr>
          <w:ilvl w:val="0"/>
          <w:numId w:val="1"/>
        </w:numPr>
        <w:rPr>
          <w:rFonts w:ascii="Times New Roman" w:hAnsi="Times New Roman" w:cs="Times New Roman"/>
          <w:i/>
          <w:color w:val="00B050"/>
          <w:sz w:val="28"/>
          <w:szCs w:val="28"/>
        </w:rPr>
      </w:pPr>
      <w:r w:rsidRPr="0072090B">
        <w:rPr>
          <w:rFonts w:ascii="Times New Roman" w:hAnsi="Times New Roman" w:cs="Times New Roman"/>
          <w:b/>
          <w:i/>
          <w:sz w:val="28"/>
          <w:szCs w:val="28"/>
        </w:rPr>
        <w:t>Nos Fondations</w:t>
      </w:r>
      <w:r w:rsidR="005F1B59">
        <w:rPr>
          <w:rFonts w:ascii="Times New Roman" w:hAnsi="Times New Roman" w:cs="Times New Roman"/>
          <w:i/>
          <w:sz w:val="28"/>
          <w:szCs w:val="28"/>
        </w:rPr>
        <w:t xml:space="preserve"> : </w:t>
      </w:r>
      <w:r w:rsidR="005F1B59" w:rsidRPr="0072090B">
        <w:rPr>
          <w:rFonts w:ascii="Times New Roman" w:hAnsi="Times New Roman" w:cs="Times New Roman"/>
          <w:i/>
          <w:color w:val="00B050"/>
          <w:sz w:val="28"/>
          <w:szCs w:val="28"/>
        </w:rPr>
        <w:t>LA PAROLE DE DIEU</w:t>
      </w:r>
    </w:p>
    <w:p w:rsidR="005F1B59" w:rsidRPr="00B019B5" w:rsidRDefault="0033576C" w:rsidP="001767EB">
      <w:pPr>
        <w:jc w:val="both"/>
        <w:rPr>
          <w:rFonts w:ascii="Times New Roman" w:hAnsi="Times New Roman" w:cs="Times New Roman"/>
          <w:i/>
          <w:sz w:val="28"/>
          <w:szCs w:val="28"/>
        </w:rPr>
      </w:pPr>
      <w:r w:rsidRPr="005915F0">
        <w:rPr>
          <w:rFonts w:ascii="Times New Roman" w:hAnsi="Times New Roman" w:cs="Times New Roman"/>
          <w:i/>
        </w:rPr>
        <w:t>«</w:t>
      </w:r>
      <w:r w:rsidR="00B019B5" w:rsidRPr="005915F0">
        <w:rPr>
          <w:rFonts w:ascii="Times New Roman" w:hAnsi="Times New Roman" w:cs="Times New Roman"/>
          <w:i/>
        </w:rPr>
        <w:t>Le petit Samuel servait le SEIGNEUR</w:t>
      </w:r>
      <w:r w:rsidR="005915F0" w:rsidRPr="005915F0">
        <w:rPr>
          <w:rFonts w:ascii="Times New Roman" w:hAnsi="Times New Roman" w:cs="Times New Roman"/>
          <w:i/>
        </w:rPr>
        <w:t xml:space="preserve"> en présence d’Eli. La parole du SEIGNEUR était rare en ces jours-là, la vision n’était pas chose courante. Ce jour-là, Eli était couché à sa place habituelle. Ses yeux commençaient à faiblir. Il ne pouvait plus voir. La lampe de Dieu n’était pas encore éteinte, et Samuel était couché dans le Temple du SEIGNEUR, où se trouvait l’arche de Dieu. Le SEIGNEUR appela Samuel. Il répondit : « Me voici ! »</w:t>
      </w:r>
      <w:r w:rsidR="005915F0">
        <w:rPr>
          <w:rFonts w:ascii="Times New Roman" w:hAnsi="Times New Roman" w:cs="Times New Roman"/>
          <w:i/>
          <w:color w:val="00B050"/>
        </w:rPr>
        <w:t xml:space="preserve"> </w:t>
      </w:r>
      <w:r w:rsidR="00924A1D" w:rsidRPr="004016C6">
        <w:rPr>
          <w:rFonts w:ascii="Times New Roman" w:hAnsi="Times New Roman" w:cs="Times New Roman"/>
          <w:b/>
          <w:i/>
        </w:rPr>
        <w:t>»</w:t>
      </w:r>
      <w:r w:rsidR="00924A1D" w:rsidRPr="004016C6">
        <w:rPr>
          <w:rFonts w:ascii="Times New Roman" w:hAnsi="Times New Roman" w:cs="Times New Roman"/>
          <w:i/>
          <w:sz w:val="24"/>
          <w:szCs w:val="24"/>
        </w:rPr>
        <w:t xml:space="preserve"> </w:t>
      </w:r>
      <w:r w:rsidR="009E27B7" w:rsidRPr="004016C6">
        <w:rPr>
          <w:rFonts w:ascii="Times New Roman" w:hAnsi="Times New Roman" w:cs="Times New Roman"/>
          <w:b/>
          <w:sz w:val="24"/>
          <w:szCs w:val="24"/>
        </w:rPr>
        <w:t xml:space="preserve"> </w:t>
      </w:r>
      <w:r w:rsidR="00B019B5" w:rsidRPr="00B019B5">
        <w:rPr>
          <w:rFonts w:ascii="Times New Roman" w:hAnsi="Times New Roman" w:cs="Times New Roman"/>
          <w:b/>
          <w:sz w:val="24"/>
          <w:szCs w:val="24"/>
        </w:rPr>
        <w:t>-</w:t>
      </w:r>
      <w:r w:rsidR="00B019B5" w:rsidRPr="00B019B5">
        <w:rPr>
          <w:rFonts w:ascii="Times New Roman" w:eastAsia="Times New Roman" w:hAnsi="Times New Roman" w:cs="Times New Roman"/>
          <w:b/>
          <w:iCs/>
          <w:lang w:eastAsia="fr-FR"/>
        </w:rPr>
        <w:t>1Sam</w:t>
      </w:r>
      <w:r w:rsidR="00B019B5" w:rsidRPr="00B019B5">
        <w:rPr>
          <w:rFonts w:ascii="Times New Roman" w:eastAsia="Times New Roman" w:hAnsi="Times New Roman" w:cs="Times New Roman"/>
          <w:b/>
          <w:lang w:eastAsia="fr-FR"/>
        </w:rPr>
        <w:t> 3,1-21-</w:t>
      </w:r>
    </w:p>
    <w:p w:rsidR="00B24988" w:rsidRDefault="005F1B59" w:rsidP="00B24988">
      <w:pPr>
        <w:pStyle w:val="Paragraphedeliste"/>
        <w:numPr>
          <w:ilvl w:val="0"/>
          <w:numId w:val="1"/>
        </w:numPr>
        <w:rPr>
          <w:rFonts w:ascii="Times New Roman" w:hAnsi="Times New Roman" w:cs="Times New Roman"/>
          <w:i/>
          <w:sz w:val="28"/>
          <w:szCs w:val="28"/>
        </w:rPr>
      </w:pPr>
      <w:r w:rsidRPr="0072090B">
        <w:rPr>
          <w:rFonts w:ascii="Times New Roman" w:hAnsi="Times New Roman" w:cs="Times New Roman"/>
          <w:b/>
          <w:i/>
          <w:sz w:val="28"/>
          <w:szCs w:val="28"/>
        </w:rPr>
        <w:t>Notre réponse</w:t>
      </w:r>
      <w:r>
        <w:rPr>
          <w:rFonts w:ascii="Times New Roman" w:hAnsi="Times New Roman" w:cs="Times New Roman"/>
          <w:i/>
          <w:sz w:val="28"/>
          <w:szCs w:val="28"/>
        </w:rPr>
        <w:t xml:space="preserve"> : </w:t>
      </w:r>
      <w:r w:rsidRPr="0072090B">
        <w:rPr>
          <w:rFonts w:ascii="Times New Roman" w:hAnsi="Times New Roman" w:cs="Times New Roman"/>
          <w:i/>
          <w:color w:val="C00000"/>
          <w:sz w:val="28"/>
          <w:szCs w:val="28"/>
        </w:rPr>
        <w:t>LES CONSTITUTIONS</w:t>
      </w:r>
    </w:p>
    <w:p w:rsidR="005F1B59" w:rsidRPr="00D03A51" w:rsidRDefault="00B24988" w:rsidP="00D03A51">
      <w:pPr>
        <w:rPr>
          <w:rFonts w:ascii="Times New Roman" w:eastAsiaTheme="minorEastAsia" w:hAnsi="Times New Roman" w:cs="Times New Roman"/>
          <w:b/>
          <w:i/>
          <w:sz w:val="24"/>
          <w:szCs w:val="24"/>
          <w:lang w:eastAsia="fr-FR"/>
        </w:rPr>
      </w:pPr>
      <w:r w:rsidRPr="00D03A51">
        <w:rPr>
          <w:rFonts w:ascii="Times New Roman" w:eastAsiaTheme="minorEastAsia" w:hAnsi="Times New Roman" w:cs="Times New Roman"/>
          <w:b/>
          <w:i/>
          <w:sz w:val="24"/>
          <w:szCs w:val="24"/>
          <w:lang w:eastAsia="fr-FR"/>
        </w:rPr>
        <w:t>«</w:t>
      </w:r>
      <w:r w:rsidR="005915F0">
        <w:rPr>
          <w:rFonts w:ascii="Times New Roman" w:eastAsiaTheme="minorEastAsia" w:hAnsi="Times New Roman" w:cs="Times New Roman"/>
          <w:b/>
          <w:i/>
          <w:sz w:val="24"/>
          <w:szCs w:val="24"/>
          <w:lang w:eastAsia="fr-FR"/>
        </w:rPr>
        <w:t>Chaque Sœur, en réponse à l’appel de Dieu, exprime publiquement le don total de soi… Dieu accepte cette offrande et consacre son élue</w:t>
      </w:r>
      <w:r w:rsidR="00226884">
        <w:rPr>
          <w:rFonts w:ascii="Times New Roman" w:eastAsiaTheme="minorEastAsia" w:hAnsi="Times New Roman" w:cs="Times New Roman"/>
          <w:b/>
          <w:i/>
          <w:sz w:val="24"/>
          <w:szCs w:val="24"/>
          <w:lang w:eastAsia="fr-FR"/>
        </w:rPr>
        <w:t>. L’Eglise reçoit cette Alliance et l’associe au Mystère Pascal</w:t>
      </w:r>
      <w:r w:rsidR="008F0AD2" w:rsidRPr="00D03A51">
        <w:rPr>
          <w:rFonts w:ascii="Times New Roman" w:eastAsiaTheme="minorEastAsia" w:hAnsi="Times New Roman" w:cs="Times New Roman"/>
          <w:b/>
          <w:i/>
          <w:sz w:val="24"/>
          <w:szCs w:val="24"/>
          <w:lang w:eastAsia="fr-FR"/>
        </w:rPr>
        <w:t xml:space="preserve"> </w:t>
      </w:r>
      <w:r w:rsidR="00663F65" w:rsidRPr="00D03A51">
        <w:rPr>
          <w:rFonts w:ascii="Times New Roman" w:eastAsiaTheme="minorEastAsia" w:hAnsi="Times New Roman" w:cs="Times New Roman"/>
          <w:b/>
          <w:i/>
          <w:sz w:val="24"/>
          <w:szCs w:val="24"/>
          <w:lang w:eastAsia="fr-FR"/>
        </w:rPr>
        <w:t>»</w:t>
      </w:r>
      <w:r w:rsidR="000E2699" w:rsidRPr="00D03A51">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CC</w:t>
      </w:r>
      <w:r w:rsidR="00663F65" w:rsidRPr="00D03A51">
        <w:rPr>
          <w:rFonts w:ascii="Times New Roman" w:eastAsiaTheme="minorEastAsia" w:hAnsi="Times New Roman" w:cs="Times New Roman"/>
          <w:b/>
          <w:i/>
          <w:sz w:val="24"/>
          <w:szCs w:val="24"/>
          <w:lang w:eastAsia="fr-FR"/>
        </w:rPr>
        <w:t>.</w:t>
      </w:r>
      <w:r w:rsidR="00D92697">
        <w:rPr>
          <w:rFonts w:ascii="Times New Roman" w:eastAsiaTheme="minorEastAsia" w:hAnsi="Times New Roman" w:cs="Times New Roman"/>
          <w:b/>
          <w:i/>
          <w:sz w:val="24"/>
          <w:szCs w:val="24"/>
          <w:lang w:eastAsia="fr-FR"/>
        </w:rPr>
        <w:t xml:space="preserve"> Constitution Fondamentale, nº</w:t>
      </w:r>
      <w:r w:rsidR="005915F0">
        <w:rPr>
          <w:rFonts w:ascii="Times New Roman" w:eastAsiaTheme="minorEastAsia" w:hAnsi="Times New Roman" w:cs="Times New Roman"/>
          <w:b/>
          <w:i/>
          <w:sz w:val="24"/>
          <w:szCs w:val="24"/>
          <w:lang w:eastAsia="fr-FR"/>
        </w:rPr>
        <w:t>14</w:t>
      </w:r>
      <w:r w:rsidR="00D92697">
        <w:rPr>
          <w:rFonts w:ascii="Times New Roman" w:eastAsiaTheme="minorEastAsia" w:hAnsi="Times New Roman" w:cs="Times New Roman"/>
          <w:b/>
          <w:i/>
          <w:sz w:val="24"/>
          <w:szCs w:val="24"/>
          <w:lang w:eastAsia="fr-FR"/>
        </w:rPr>
        <w:t xml:space="preserve"> </w:t>
      </w:r>
      <w:r w:rsidR="008F0AD2" w:rsidRPr="00D03A51">
        <w:rPr>
          <w:rFonts w:ascii="Times New Roman" w:eastAsiaTheme="minorEastAsia" w:hAnsi="Times New Roman" w:cs="Times New Roman"/>
          <w:b/>
          <w:i/>
          <w:sz w:val="24"/>
          <w:szCs w:val="24"/>
          <w:lang w:eastAsia="fr-FR"/>
        </w:rPr>
        <w:t xml:space="preserve"> </w:t>
      </w:r>
      <w:r w:rsidR="000E2699" w:rsidRPr="00D03A51">
        <w:rPr>
          <w:rFonts w:ascii="Times New Roman" w:eastAsiaTheme="minorEastAsia" w:hAnsi="Times New Roman" w:cs="Times New Roman"/>
          <w:b/>
          <w:i/>
          <w:sz w:val="24"/>
          <w:szCs w:val="24"/>
          <w:lang w:eastAsia="fr-FR"/>
        </w:rPr>
        <w:t>-</w:t>
      </w:r>
    </w:p>
    <w:p w:rsidR="00D03A51" w:rsidRPr="00D03A51" w:rsidRDefault="005F1B59" w:rsidP="00D03A51">
      <w:pPr>
        <w:pStyle w:val="Paragraphedeliste"/>
        <w:numPr>
          <w:ilvl w:val="0"/>
          <w:numId w:val="1"/>
        </w:numPr>
        <w:spacing w:before="360" w:after="0" w:line="280" w:lineRule="exact"/>
        <w:jc w:val="both"/>
        <w:rPr>
          <w:rFonts w:ascii="Times New Roman" w:eastAsiaTheme="minorEastAsia" w:hAnsi="Times New Roman" w:cs="Times New Roman"/>
          <w:sz w:val="28"/>
          <w:szCs w:val="28"/>
          <w:lang w:eastAsia="fr-FR"/>
        </w:rPr>
      </w:pPr>
      <w:r w:rsidRPr="0072090B">
        <w:rPr>
          <w:rFonts w:ascii="Times New Roman" w:eastAsiaTheme="minorEastAsia" w:hAnsi="Times New Roman" w:cs="Times New Roman"/>
          <w:b/>
          <w:sz w:val="28"/>
          <w:szCs w:val="28"/>
          <w:lang w:eastAsia="fr-FR"/>
        </w:rPr>
        <w:t xml:space="preserve"> </w:t>
      </w:r>
      <w:r w:rsidRPr="0072090B">
        <w:rPr>
          <w:rFonts w:ascii="Times New Roman" w:eastAsiaTheme="minorEastAsia" w:hAnsi="Times New Roman" w:cs="Times New Roman"/>
          <w:b/>
          <w:i/>
          <w:sz w:val="28"/>
          <w:szCs w:val="28"/>
          <w:lang w:eastAsia="fr-FR"/>
        </w:rPr>
        <w:t xml:space="preserve">Notre souci </w:t>
      </w:r>
      <w:r w:rsidR="00FE3F09" w:rsidRPr="0072090B">
        <w:rPr>
          <w:rFonts w:ascii="Times New Roman" w:eastAsiaTheme="minorEastAsia" w:hAnsi="Times New Roman" w:cs="Times New Roman"/>
          <w:b/>
          <w:i/>
          <w:sz w:val="28"/>
          <w:szCs w:val="28"/>
          <w:lang w:eastAsia="fr-FR"/>
        </w:rPr>
        <w:t>évangélisateur en 2017</w:t>
      </w:r>
      <w:r w:rsidR="00FE3F09">
        <w:rPr>
          <w:rFonts w:ascii="Times New Roman" w:eastAsiaTheme="minorEastAsia" w:hAnsi="Times New Roman" w:cs="Times New Roman"/>
          <w:i/>
          <w:sz w:val="28"/>
          <w:szCs w:val="28"/>
          <w:lang w:eastAsia="fr-FR"/>
        </w:rPr>
        <w:t xml:space="preserve"> : </w:t>
      </w:r>
      <w:r w:rsidR="00FE3F09" w:rsidRPr="0072090B">
        <w:rPr>
          <w:rFonts w:ascii="Times New Roman" w:eastAsiaTheme="minorEastAsia" w:hAnsi="Times New Roman" w:cs="Times New Roman"/>
          <w:i/>
          <w:color w:val="00B0F0"/>
          <w:sz w:val="28"/>
          <w:szCs w:val="28"/>
          <w:lang w:eastAsia="fr-FR"/>
        </w:rPr>
        <w:t>LES JEUNES DANS LE MONDE D’AUJOURD’HUI</w:t>
      </w:r>
    </w:p>
    <w:p w:rsidR="00970BFF" w:rsidRPr="00970BFF" w:rsidRDefault="00663F65" w:rsidP="00970BFF">
      <w:pPr>
        <w:spacing w:before="100" w:beforeAutospacing="1" w:after="100" w:afterAutospacing="1" w:line="240" w:lineRule="auto"/>
        <w:jc w:val="both"/>
        <w:rPr>
          <w:rFonts w:ascii="Times New Roman" w:eastAsia="Times New Roman" w:hAnsi="Times New Roman" w:cs="Times New Roman"/>
          <w:lang w:eastAsia="fr-FR"/>
        </w:rPr>
      </w:pPr>
      <w:r w:rsidRPr="00970BFF">
        <w:rPr>
          <w:rFonts w:ascii="Comic Sans MS" w:eastAsiaTheme="minorEastAsia" w:hAnsi="Comic Sans MS" w:cs="Times New Roman"/>
          <w:sz w:val="24"/>
          <w:szCs w:val="24"/>
          <w:lang w:eastAsia="fr-FR"/>
        </w:rPr>
        <w:t>«</w:t>
      </w:r>
      <w:r w:rsidR="00970BFF" w:rsidRPr="00970BFF">
        <w:rPr>
          <w:rFonts w:ascii="Times New Roman" w:eastAsia="Times New Roman" w:hAnsi="Times New Roman" w:cs="Times New Roman"/>
          <w:lang w:eastAsia="fr-FR"/>
        </w:rPr>
        <w:t>Dans cette recherche de parcours capables de redonner courage et les élans du cœur, on ne peut pas ne pas tenir compte de ce que la personne de Jésus et la Bonne Nouvelle qu’il a proclamée continuent de fasciner de nombreux jeunes.</w:t>
      </w:r>
    </w:p>
    <w:p w:rsidR="00CF43CD" w:rsidRPr="00970BFF" w:rsidRDefault="00970BFF" w:rsidP="00970BFF">
      <w:pPr>
        <w:spacing w:before="100" w:beforeAutospacing="1" w:after="100" w:afterAutospacing="1" w:line="240" w:lineRule="auto"/>
        <w:jc w:val="both"/>
        <w:rPr>
          <w:rFonts w:ascii="Times New Roman" w:eastAsia="Times New Roman" w:hAnsi="Times New Roman" w:cs="Times New Roman"/>
          <w:lang w:eastAsia="fr-FR"/>
        </w:rPr>
      </w:pPr>
      <w:r w:rsidRPr="00970BFF">
        <w:rPr>
          <w:rFonts w:ascii="Times New Roman" w:eastAsia="Times New Roman" w:hAnsi="Times New Roman" w:cs="Times New Roman"/>
          <w:lang w:eastAsia="fr-FR"/>
        </w:rPr>
        <w:t>La capacité des jeunes à choisir est entravée par des difficultés liées à la condition de précarité : la difficulté de trouver du travail ou le manque dramatique d’emplois ; les obstacles pour parvenir une autonomie économique ; l’impossibilité de stabiliser leur parcours professionnel. Pour les jeunes femmes, ces obstacles sont d’ordinaire encore plus difficiles à surmonter.</w:t>
      </w:r>
      <w:r w:rsidR="000C08C1" w:rsidRPr="00970BFF">
        <w:rPr>
          <w:rFonts w:ascii="Times New Roman" w:eastAsia="Times New Roman" w:hAnsi="Times New Roman" w:cs="Times New Roman"/>
          <w:lang w:eastAsia="fr-FR"/>
        </w:rPr>
        <w:t> </w:t>
      </w:r>
      <w:r w:rsidR="00FE3F09" w:rsidRPr="00970BFF">
        <w:rPr>
          <w:rFonts w:ascii="Times New Roman" w:eastAsiaTheme="minorEastAsia" w:hAnsi="Times New Roman" w:cs="Times New Roman"/>
          <w:i/>
          <w:sz w:val="24"/>
          <w:szCs w:val="24"/>
          <w:lang w:eastAsia="fr-FR"/>
        </w:rPr>
        <w:t>»</w:t>
      </w:r>
      <w:r w:rsidR="00FE3F09" w:rsidRPr="00970BFF">
        <w:rPr>
          <w:rFonts w:ascii="Times New Roman" w:eastAsiaTheme="minorEastAsia" w:hAnsi="Times New Roman" w:cs="Times New Roman"/>
          <w:i/>
          <w:sz w:val="28"/>
          <w:szCs w:val="28"/>
          <w:lang w:eastAsia="fr-FR"/>
        </w:rPr>
        <w:t xml:space="preserve"> </w:t>
      </w:r>
      <w:r w:rsidR="00F34CAB" w:rsidRPr="00970BFF">
        <w:rPr>
          <w:rFonts w:ascii="Times New Roman" w:eastAsiaTheme="minorEastAsia" w:hAnsi="Times New Roman" w:cs="Times New Roman"/>
          <w:i/>
          <w:sz w:val="28"/>
          <w:szCs w:val="28"/>
          <w:lang w:eastAsia="fr-FR"/>
        </w:rPr>
        <w:t>–DOCUMENT PREPARAT</w:t>
      </w:r>
      <w:r w:rsidR="00911ADD" w:rsidRPr="00970BFF">
        <w:rPr>
          <w:rFonts w:ascii="Times New Roman" w:eastAsiaTheme="minorEastAsia" w:hAnsi="Times New Roman" w:cs="Times New Roman"/>
          <w:i/>
          <w:sz w:val="28"/>
          <w:szCs w:val="28"/>
          <w:lang w:eastAsia="fr-FR"/>
        </w:rPr>
        <w:t xml:space="preserve">OIRE au Synode des jeunes, </w:t>
      </w:r>
      <w:r w:rsidR="003207F8" w:rsidRPr="00970BFF">
        <w:rPr>
          <w:rFonts w:ascii="Times New Roman" w:eastAsiaTheme="minorEastAsia" w:hAnsi="Times New Roman" w:cs="Times New Roman"/>
          <w:i/>
          <w:sz w:val="28"/>
          <w:szCs w:val="28"/>
          <w:lang w:eastAsia="fr-FR"/>
        </w:rPr>
        <w:t xml:space="preserve">2018 </w:t>
      </w:r>
      <w:proofErr w:type="spellStart"/>
      <w:r w:rsidR="00911ADD" w:rsidRPr="00970BFF">
        <w:rPr>
          <w:rFonts w:ascii="Times New Roman" w:eastAsiaTheme="minorEastAsia" w:hAnsi="Times New Roman" w:cs="Times New Roman"/>
          <w:i/>
          <w:lang w:eastAsia="fr-FR"/>
        </w:rPr>
        <w:t>ch</w:t>
      </w:r>
      <w:proofErr w:type="spellEnd"/>
      <w:r w:rsidR="00911ADD" w:rsidRPr="00970BFF">
        <w:rPr>
          <w:rFonts w:ascii="Times New Roman" w:eastAsiaTheme="minorEastAsia" w:hAnsi="Times New Roman" w:cs="Times New Roman"/>
          <w:i/>
          <w:lang w:eastAsia="fr-FR"/>
        </w:rPr>
        <w:t xml:space="preserve"> I,</w:t>
      </w:r>
      <w:r w:rsidR="00911ADD" w:rsidRPr="00970BFF">
        <w:rPr>
          <w:rFonts w:ascii="Times New Roman" w:eastAsiaTheme="minorEastAsia" w:hAnsi="Times New Roman" w:cs="Times New Roman"/>
          <w:i/>
          <w:sz w:val="28"/>
          <w:szCs w:val="28"/>
          <w:lang w:eastAsia="fr-FR"/>
        </w:rPr>
        <w:t xml:space="preserve"> §</w:t>
      </w:r>
      <w:r w:rsidR="00911ADD" w:rsidRPr="00970BFF">
        <w:rPr>
          <w:rFonts w:ascii="Times New Roman" w:eastAsiaTheme="minorEastAsia" w:hAnsi="Times New Roman" w:cs="Times New Roman"/>
          <w:i/>
          <w:lang w:eastAsia="fr-FR"/>
        </w:rPr>
        <w:t> </w:t>
      </w:r>
      <w:r w:rsidR="000C08C1" w:rsidRPr="00970BFF">
        <w:rPr>
          <w:rFonts w:ascii="Times New Roman" w:eastAsiaTheme="minorEastAsia" w:hAnsi="Times New Roman" w:cs="Times New Roman"/>
          <w:i/>
          <w:lang w:eastAsia="fr-FR"/>
        </w:rPr>
        <w:t>« Les jeunes et les choix »</w:t>
      </w:r>
      <w:r w:rsidR="00911ADD" w:rsidRPr="00970BFF">
        <w:rPr>
          <w:rFonts w:ascii="Times New Roman" w:eastAsiaTheme="minorEastAsia" w:hAnsi="Times New Roman" w:cs="Times New Roman"/>
          <w:lang w:eastAsia="fr-FR"/>
        </w:rPr>
        <w:t>-</w:t>
      </w:r>
      <w:r w:rsidR="00911ADD" w:rsidRPr="00970BFF">
        <w:rPr>
          <w:rFonts w:ascii="Times New Roman" w:eastAsiaTheme="minorEastAsia" w:hAnsi="Times New Roman" w:cs="Times New Roman"/>
          <w:i/>
          <w:lang w:eastAsia="fr-FR"/>
        </w:rPr>
        <w:t xml:space="preserve"> .</w:t>
      </w:r>
      <w:r w:rsidR="00FE3F09" w:rsidRPr="00970BFF">
        <w:rPr>
          <w:rFonts w:ascii="Times New Roman" w:eastAsiaTheme="minorEastAsia" w:hAnsi="Times New Roman" w:cs="Times New Roman"/>
          <w:i/>
          <w:sz w:val="28"/>
          <w:szCs w:val="28"/>
          <w:lang w:eastAsia="fr-FR"/>
        </w:rPr>
        <w:t xml:space="preserve"> </w:t>
      </w:r>
      <w:bookmarkStart w:id="0" w:name="_GoBack"/>
      <w:bookmarkEnd w:id="0"/>
    </w:p>
    <w:p w:rsidR="00F34CAB" w:rsidRPr="00397F45" w:rsidRDefault="00970BFF" w:rsidP="000D519C">
      <w:pPr>
        <w:rPr>
          <w:rFonts w:ascii="Times New Roman" w:hAnsi="Times New Roman" w:cs="Times New Roman"/>
          <w:b/>
          <w:i/>
          <w:color w:val="00B050"/>
          <w:sz w:val="28"/>
          <w:szCs w:val="28"/>
        </w:rPr>
      </w:pPr>
      <w:r>
        <w:rPr>
          <w:rFonts w:ascii="Times New Roman" w:hAnsi="Times New Roman" w:cs="Times New Roman"/>
          <w:b/>
          <w:i/>
          <w:sz w:val="28"/>
          <w:szCs w:val="28"/>
        </w:rPr>
        <w:t>28 Juin</w:t>
      </w:r>
      <w:r w:rsidR="00F34CAB">
        <w:rPr>
          <w:rFonts w:ascii="Times New Roman" w:hAnsi="Times New Roman" w:cs="Times New Roman"/>
          <w:b/>
          <w:i/>
          <w:sz w:val="28"/>
          <w:szCs w:val="28"/>
        </w:rPr>
        <w:t xml:space="preserve"> 2017 : </w:t>
      </w:r>
      <w:r w:rsidR="00663F65" w:rsidRPr="00397F45">
        <w:rPr>
          <w:rFonts w:ascii="Times New Roman" w:hAnsi="Times New Roman" w:cs="Times New Roman"/>
          <w:b/>
          <w:i/>
          <w:color w:val="00B050"/>
          <w:sz w:val="28"/>
          <w:szCs w:val="28"/>
        </w:rPr>
        <w:t xml:space="preserve">Prions pour les jeunes ! </w:t>
      </w:r>
      <w:r w:rsidR="00F34CAB" w:rsidRPr="00397F45">
        <w:rPr>
          <w:rFonts w:ascii="Times New Roman" w:hAnsi="Times New Roman" w:cs="Times New Roman"/>
          <w:b/>
          <w:i/>
          <w:color w:val="00B050"/>
          <w:sz w:val="32"/>
          <w:szCs w:val="32"/>
        </w:rPr>
        <w:t>PRIONS POUR LAS VOCATIONS !  Prions pour nous !</w:t>
      </w:r>
    </w:p>
    <w:sectPr w:rsidR="00F34CAB" w:rsidRPr="00397F45"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60BA9"/>
    <w:rsid w:val="001767EB"/>
    <w:rsid w:val="001A3F23"/>
    <w:rsid w:val="001C5C0B"/>
    <w:rsid w:val="00226884"/>
    <w:rsid w:val="00306457"/>
    <w:rsid w:val="003207F8"/>
    <w:rsid w:val="0033576C"/>
    <w:rsid w:val="00342718"/>
    <w:rsid w:val="00351AF5"/>
    <w:rsid w:val="00397F45"/>
    <w:rsid w:val="003C4D7B"/>
    <w:rsid w:val="004016C6"/>
    <w:rsid w:val="0047419D"/>
    <w:rsid w:val="004A1A3C"/>
    <w:rsid w:val="005915F0"/>
    <w:rsid w:val="005F1B59"/>
    <w:rsid w:val="00600FFF"/>
    <w:rsid w:val="00663F65"/>
    <w:rsid w:val="00681E7A"/>
    <w:rsid w:val="006937EE"/>
    <w:rsid w:val="006D6836"/>
    <w:rsid w:val="007052EC"/>
    <w:rsid w:val="0072090B"/>
    <w:rsid w:val="00773D90"/>
    <w:rsid w:val="007A0F73"/>
    <w:rsid w:val="0086028E"/>
    <w:rsid w:val="008E7171"/>
    <w:rsid w:val="008F0AD2"/>
    <w:rsid w:val="00911ADD"/>
    <w:rsid w:val="00924A1D"/>
    <w:rsid w:val="00970BFF"/>
    <w:rsid w:val="009B2B65"/>
    <w:rsid w:val="009E27B7"/>
    <w:rsid w:val="00A543E5"/>
    <w:rsid w:val="00A648B4"/>
    <w:rsid w:val="00B019B5"/>
    <w:rsid w:val="00B1708A"/>
    <w:rsid w:val="00B23110"/>
    <w:rsid w:val="00B24988"/>
    <w:rsid w:val="00C01231"/>
    <w:rsid w:val="00C06ADB"/>
    <w:rsid w:val="00CC51C6"/>
    <w:rsid w:val="00CF43CD"/>
    <w:rsid w:val="00D03A51"/>
    <w:rsid w:val="00D24D18"/>
    <w:rsid w:val="00D92697"/>
    <w:rsid w:val="00D95898"/>
    <w:rsid w:val="00F2240C"/>
    <w:rsid w:val="00F34CAB"/>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6D61-56F0-4802-8D81-5A013645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323</Words>
  <Characters>1780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36</cp:revision>
  <dcterms:created xsi:type="dcterms:W3CDTF">2017-01-22T17:00:00Z</dcterms:created>
  <dcterms:modified xsi:type="dcterms:W3CDTF">2017-06-27T17:38:00Z</dcterms:modified>
</cp:coreProperties>
</file>