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487C6F" w:rsidRDefault="009B2B65">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EB3376" w:rsidRPr="00850C2C" w:rsidRDefault="000D519C" w:rsidP="00931AC4">
      <w:pPr>
        <w:jc w:val="center"/>
        <w:rPr>
          <w:rFonts w:ascii="Times New Roman" w:eastAsia="Times New Roman" w:hAnsi="Times New Roman" w:cs="Times New Roman"/>
          <w:u w:val="single"/>
          <w:lang w:val="en-GB" w:eastAsia="fr-FR"/>
        </w:rPr>
      </w:pPr>
      <w:r w:rsidRPr="00487C6F">
        <w:rPr>
          <w:rFonts w:ascii="Times New Roman" w:hAnsi="Times New Roman" w:cs="Times New Roman"/>
          <w:sz w:val="24"/>
          <w:szCs w:val="24"/>
          <w:lang w:val="en-GB"/>
        </w:rPr>
        <w:t>«</w:t>
      </w:r>
      <w:r w:rsidR="00EB3376" w:rsidRPr="00487C6F">
        <w:rPr>
          <w:rFonts w:ascii="Times New Roman" w:eastAsia="Times New Roman" w:hAnsi="Times New Roman" w:cs="Times New Roman"/>
          <w:lang w:val="en-GB" w:eastAsia="fr-FR"/>
        </w:rPr>
        <w:t xml:space="preserve"> </w:t>
      </w:r>
      <w:r w:rsidR="00EB3376" w:rsidRPr="00850C2C">
        <w:rPr>
          <w:rFonts w:ascii="Times New Roman" w:eastAsia="Times New Roman" w:hAnsi="Times New Roman" w:cs="Times New Roman"/>
          <w:u w:val="single"/>
          <w:lang w:val="en-GB" w:eastAsia="fr-FR"/>
        </w:rPr>
        <w:t xml:space="preserve">By listening to young people, the Church will once again hear the Lord speaking in today’s world. </w:t>
      </w:r>
    </w:p>
    <w:p w:rsidR="009B2B65" w:rsidRPr="00487C6F" w:rsidRDefault="00EB3376" w:rsidP="00931AC4">
      <w:pPr>
        <w:jc w:val="center"/>
        <w:rPr>
          <w:rFonts w:ascii="Times New Roman" w:eastAsia="Times New Roman" w:hAnsi="Times New Roman" w:cs="Times New Roman"/>
          <w:u w:val="single"/>
          <w:lang w:val="en-GB" w:eastAsia="fr-FR"/>
        </w:rPr>
      </w:pPr>
      <w:r w:rsidRPr="00850C2C">
        <w:rPr>
          <w:rFonts w:ascii="Times New Roman" w:eastAsia="Times New Roman" w:hAnsi="Times New Roman" w:cs="Times New Roman"/>
          <w:u w:val="single"/>
          <w:lang w:val="en-GB" w:eastAsia="fr-FR"/>
        </w:rPr>
        <w:t>Young people know how to discern the signs of our times, indicated by the Spirit.</w:t>
      </w:r>
      <w:r w:rsidR="00850C2C">
        <w:rPr>
          <w:rFonts w:ascii="Times New Roman" w:hAnsi="Times New Roman" w:cs="Times New Roman"/>
          <w:i/>
          <w:sz w:val="24"/>
          <w:szCs w:val="24"/>
          <w:lang w:val="en-GB"/>
        </w:rPr>
        <w:t> »</w:t>
      </w:r>
    </w:p>
    <w:p w:rsidR="000D519C" w:rsidRPr="00487C6F" w:rsidRDefault="009A240B" w:rsidP="00091981">
      <w:pPr>
        <w:jc w:val="center"/>
        <w:rPr>
          <w:rFonts w:ascii="Kristen ITC" w:hAnsi="Kristen ITC" w:cs="Times New Roman"/>
          <w:b/>
          <w:color w:val="FF0000"/>
          <w:sz w:val="36"/>
          <w:szCs w:val="36"/>
          <w:lang w:val="en-GB"/>
        </w:rPr>
      </w:pPr>
      <w:r w:rsidRPr="00487C6F">
        <w:rPr>
          <w:rFonts w:ascii="Kristen ITC" w:hAnsi="Kristen ITC" w:cs="Times New Roman"/>
          <w:b/>
          <w:color w:val="FF0000"/>
          <w:sz w:val="28"/>
          <w:szCs w:val="28"/>
          <w:lang w:val="en-GB"/>
        </w:rPr>
        <w:t>AND FOR WE?</w:t>
      </w:r>
    </w:p>
    <w:p w:rsidR="005F1B59" w:rsidRPr="00487C6F" w:rsidRDefault="00091981" w:rsidP="005F1B59">
      <w:pPr>
        <w:pStyle w:val="Paragraphedeliste"/>
        <w:numPr>
          <w:ilvl w:val="0"/>
          <w:numId w:val="1"/>
        </w:numPr>
        <w:rPr>
          <w:rFonts w:ascii="Times New Roman" w:hAnsi="Times New Roman" w:cs="Times New Roman"/>
          <w:i/>
          <w:sz w:val="28"/>
          <w:szCs w:val="28"/>
          <w:lang w:val="en-GB"/>
        </w:rPr>
      </w:pPr>
      <w:r w:rsidRPr="00487C6F">
        <w:rPr>
          <w:rFonts w:ascii="Times New Roman" w:hAnsi="Times New Roman" w:cs="Times New Roman"/>
          <w:i/>
          <w:sz w:val="28"/>
          <w:szCs w:val="28"/>
          <w:lang w:val="en-GB"/>
        </w:rPr>
        <w:t>Our foundation : THE WORD OF GOD</w:t>
      </w:r>
    </w:p>
    <w:p w:rsidR="00694F4E" w:rsidRPr="00487C6F" w:rsidRDefault="00421B34" w:rsidP="00487C6F">
      <w:pPr>
        <w:jc w:val="both"/>
        <w:rPr>
          <w:rFonts w:ascii="Times New Roman" w:hAnsi="Times New Roman" w:cs="Times New Roman"/>
          <w:b/>
          <w:sz w:val="28"/>
          <w:szCs w:val="28"/>
          <w:lang w:val="en-GB"/>
        </w:rPr>
      </w:pPr>
      <w:r w:rsidRPr="00487C6F">
        <w:rPr>
          <w:rFonts w:ascii="Times New Roman" w:hAnsi="Times New Roman" w:cs="Times New Roman"/>
          <w:i/>
          <w:sz w:val="28"/>
          <w:szCs w:val="28"/>
          <w:lang w:val="en-GB"/>
        </w:rPr>
        <w:t xml:space="preserve"> </w:t>
      </w:r>
      <w:r w:rsidRPr="00487C6F">
        <w:rPr>
          <w:rFonts w:ascii="Times New Roman" w:hAnsi="Times New Roman" w:cs="Times New Roman"/>
          <w:i/>
          <w:sz w:val="24"/>
          <w:szCs w:val="24"/>
          <w:lang w:val="en-GB"/>
        </w:rPr>
        <w:t xml:space="preserve">«And who is my </w:t>
      </w:r>
      <w:r w:rsidR="00453F0E" w:rsidRPr="00487C6F">
        <w:rPr>
          <w:rFonts w:ascii="Times New Roman" w:hAnsi="Times New Roman" w:cs="Times New Roman"/>
          <w:i/>
          <w:sz w:val="24"/>
          <w:szCs w:val="24"/>
          <w:lang w:val="en-GB"/>
        </w:rPr>
        <w:t>neighbour? »</w:t>
      </w:r>
      <w:r w:rsidRPr="00487C6F">
        <w:rPr>
          <w:rFonts w:ascii="Times New Roman" w:hAnsi="Times New Roman" w:cs="Times New Roman"/>
          <w:i/>
          <w:sz w:val="24"/>
          <w:szCs w:val="24"/>
          <w:lang w:val="en-GB"/>
        </w:rPr>
        <w:t xml:space="preserve"> In answer Jesus </w:t>
      </w:r>
      <w:r w:rsidR="00453F0E" w:rsidRPr="00487C6F">
        <w:rPr>
          <w:rFonts w:ascii="Times New Roman" w:hAnsi="Times New Roman" w:cs="Times New Roman"/>
          <w:i/>
          <w:sz w:val="24"/>
          <w:szCs w:val="24"/>
          <w:lang w:val="en-GB"/>
        </w:rPr>
        <w:t>said:</w:t>
      </w:r>
      <w:r w:rsidRPr="00487C6F">
        <w:rPr>
          <w:rFonts w:ascii="Times New Roman" w:hAnsi="Times New Roman" w:cs="Times New Roman"/>
          <w:i/>
          <w:sz w:val="24"/>
          <w:szCs w:val="24"/>
          <w:lang w:val="en-GB"/>
        </w:rPr>
        <w:t> «A man was once on his way down from</w:t>
      </w:r>
      <w:r w:rsidR="00453F0E" w:rsidRPr="00487C6F">
        <w:rPr>
          <w:rFonts w:ascii="Times New Roman" w:hAnsi="Times New Roman" w:cs="Times New Roman"/>
          <w:i/>
          <w:sz w:val="24"/>
          <w:szCs w:val="24"/>
          <w:lang w:val="en-GB"/>
        </w:rPr>
        <w:t xml:space="preserve"> </w:t>
      </w:r>
      <w:r w:rsidRPr="00487C6F">
        <w:rPr>
          <w:rFonts w:ascii="Times New Roman" w:hAnsi="Times New Roman" w:cs="Times New Roman"/>
          <w:i/>
          <w:sz w:val="24"/>
          <w:szCs w:val="24"/>
          <w:lang w:val="en-GB"/>
        </w:rPr>
        <w:t>Jerusalem to Jeric</w:t>
      </w:r>
      <w:r w:rsidR="00453F0E" w:rsidRPr="00487C6F">
        <w:rPr>
          <w:rFonts w:ascii="Times New Roman" w:hAnsi="Times New Roman" w:cs="Times New Roman"/>
          <w:i/>
          <w:sz w:val="24"/>
          <w:szCs w:val="24"/>
          <w:lang w:val="en-GB"/>
        </w:rPr>
        <w:t>h</w:t>
      </w:r>
      <w:r w:rsidRPr="00487C6F">
        <w:rPr>
          <w:rFonts w:ascii="Times New Roman" w:hAnsi="Times New Roman" w:cs="Times New Roman"/>
          <w:i/>
          <w:sz w:val="24"/>
          <w:szCs w:val="24"/>
          <w:lang w:val="en-GB"/>
        </w:rPr>
        <w:t>o and fell into of bandits</w:t>
      </w:r>
      <w:r w:rsidR="00453F0E" w:rsidRPr="00487C6F">
        <w:rPr>
          <w:rFonts w:ascii="Times New Roman" w:hAnsi="Times New Roman" w:cs="Times New Roman"/>
          <w:i/>
          <w:sz w:val="24"/>
          <w:szCs w:val="24"/>
          <w:lang w:val="en-GB"/>
        </w:rPr>
        <w:t>; they stripped him, beat him and then made off, leaving him half dead</w:t>
      </w:r>
      <w:r w:rsidRPr="00487C6F">
        <w:rPr>
          <w:rFonts w:ascii="Times New Roman" w:hAnsi="Times New Roman" w:cs="Times New Roman"/>
          <w:i/>
          <w:sz w:val="24"/>
          <w:szCs w:val="24"/>
          <w:lang w:val="en-GB"/>
        </w:rPr>
        <w:t xml:space="preserve">. </w:t>
      </w:r>
      <w:r w:rsidR="00453F0E" w:rsidRPr="00487C6F">
        <w:rPr>
          <w:rFonts w:ascii="Times New Roman" w:hAnsi="Times New Roman" w:cs="Times New Roman"/>
          <w:i/>
          <w:sz w:val="24"/>
          <w:szCs w:val="24"/>
          <w:lang w:val="en-GB"/>
        </w:rPr>
        <w:t>Now a priest happened to be travelling down the same road, but when he saw the man, he passed by on the other side</w:t>
      </w:r>
      <w:r w:rsidRPr="00487C6F">
        <w:rPr>
          <w:rFonts w:ascii="Times New Roman" w:hAnsi="Times New Roman" w:cs="Times New Roman"/>
          <w:i/>
          <w:sz w:val="24"/>
          <w:szCs w:val="24"/>
          <w:lang w:val="en-GB"/>
        </w:rPr>
        <w:t>.</w:t>
      </w:r>
      <w:r w:rsidR="00487C6F" w:rsidRPr="00487C6F">
        <w:rPr>
          <w:rFonts w:ascii="Times New Roman" w:hAnsi="Times New Roman" w:cs="Times New Roman"/>
          <w:i/>
          <w:sz w:val="24"/>
          <w:szCs w:val="24"/>
          <w:lang w:val="en-GB"/>
        </w:rPr>
        <w:t xml:space="preserve"> </w:t>
      </w:r>
      <w:r w:rsidR="00453F0E" w:rsidRPr="00487C6F">
        <w:rPr>
          <w:rFonts w:ascii="Times New Roman" w:hAnsi="Times New Roman" w:cs="Times New Roman"/>
          <w:i/>
          <w:sz w:val="24"/>
          <w:szCs w:val="24"/>
          <w:lang w:val="en-GB"/>
        </w:rPr>
        <w:t>In the same way a Levite who came</w:t>
      </w:r>
      <w:r w:rsidR="00487C6F" w:rsidRPr="00487C6F">
        <w:rPr>
          <w:rFonts w:ascii="Times New Roman" w:hAnsi="Times New Roman" w:cs="Times New Roman"/>
          <w:i/>
          <w:sz w:val="24"/>
          <w:szCs w:val="24"/>
          <w:lang w:val="en-GB"/>
        </w:rPr>
        <w:t xml:space="preserve"> </w:t>
      </w:r>
      <w:r w:rsidR="00453F0E" w:rsidRPr="00487C6F">
        <w:rPr>
          <w:rFonts w:ascii="Times New Roman" w:hAnsi="Times New Roman" w:cs="Times New Roman"/>
          <w:i/>
          <w:sz w:val="24"/>
          <w:szCs w:val="24"/>
          <w:lang w:val="en-GB"/>
        </w:rPr>
        <w:t>to the place saw him</w:t>
      </w:r>
      <w:r w:rsidR="00487C6F" w:rsidRPr="00487C6F">
        <w:rPr>
          <w:rFonts w:ascii="Times New Roman" w:hAnsi="Times New Roman" w:cs="Times New Roman"/>
          <w:i/>
          <w:sz w:val="24"/>
          <w:szCs w:val="24"/>
          <w:lang w:val="en-GB"/>
        </w:rPr>
        <w:t xml:space="preserve"> and passed by on the other side. But a Samaritan traveller who came on him was moved with compassion when he saw him…</w:t>
      </w:r>
      <w:r w:rsidRPr="00487C6F">
        <w:rPr>
          <w:rFonts w:ascii="Times New Roman" w:hAnsi="Times New Roman" w:cs="Times New Roman"/>
          <w:i/>
          <w:sz w:val="24"/>
          <w:szCs w:val="24"/>
          <w:lang w:val="en-GB"/>
        </w:rPr>
        <w:t xml:space="preserve"> </w:t>
      </w:r>
      <w:r w:rsidR="00487C6F" w:rsidRPr="00487C6F">
        <w:rPr>
          <w:rFonts w:ascii="Times New Roman" w:hAnsi="Times New Roman" w:cs="Times New Roman"/>
          <w:i/>
          <w:sz w:val="24"/>
          <w:szCs w:val="24"/>
          <w:lang w:val="en-GB"/>
        </w:rPr>
        <w:t>Jes</w:t>
      </w:r>
      <w:r w:rsidR="00487C6F">
        <w:rPr>
          <w:rFonts w:ascii="Times New Roman" w:hAnsi="Times New Roman" w:cs="Times New Roman"/>
          <w:i/>
          <w:sz w:val="24"/>
          <w:szCs w:val="24"/>
          <w:lang w:val="en-GB"/>
        </w:rPr>
        <w:t xml:space="preserve">us </w:t>
      </w:r>
      <w:r w:rsidR="00487C6F" w:rsidRPr="00487C6F">
        <w:rPr>
          <w:rFonts w:ascii="Times New Roman" w:hAnsi="Times New Roman" w:cs="Times New Roman"/>
          <w:i/>
          <w:sz w:val="24"/>
          <w:szCs w:val="24"/>
          <w:lang w:val="en-GB"/>
        </w:rPr>
        <w:t xml:space="preserve">said </w:t>
      </w:r>
      <w:r w:rsidR="00487C6F">
        <w:rPr>
          <w:rFonts w:ascii="Times New Roman" w:hAnsi="Times New Roman" w:cs="Times New Roman"/>
          <w:i/>
          <w:sz w:val="24"/>
          <w:szCs w:val="24"/>
          <w:lang w:val="en-GB"/>
        </w:rPr>
        <w:t xml:space="preserve">to </w:t>
      </w:r>
      <w:r w:rsidR="00487C6F" w:rsidRPr="00487C6F">
        <w:rPr>
          <w:rFonts w:ascii="Times New Roman" w:hAnsi="Times New Roman" w:cs="Times New Roman"/>
          <w:i/>
          <w:sz w:val="24"/>
          <w:szCs w:val="24"/>
          <w:lang w:val="en-GB"/>
        </w:rPr>
        <w:t>him: « Go, and do the same yourself:</w:t>
      </w:r>
      <w:r w:rsidR="00CC5A31">
        <w:rPr>
          <w:rFonts w:ascii="Times New Roman" w:hAnsi="Times New Roman" w:cs="Times New Roman"/>
          <w:i/>
          <w:sz w:val="24"/>
          <w:szCs w:val="24"/>
          <w:lang w:val="en-GB"/>
        </w:rPr>
        <w:t xml:space="preserve"> » </w:t>
      </w:r>
      <w:r w:rsidRPr="00487C6F">
        <w:rPr>
          <w:rFonts w:ascii="Times New Roman" w:hAnsi="Times New Roman" w:cs="Times New Roman"/>
          <w:b/>
          <w:sz w:val="28"/>
          <w:szCs w:val="28"/>
          <w:lang w:val="en-GB"/>
        </w:rPr>
        <w:t>-</w:t>
      </w:r>
      <w:proofErr w:type="spellStart"/>
      <w:r w:rsidRPr="00487C6F">
        <w:rPr>
          <w:rFonts w:ascii="Times New Roman" w:hAnsi="Times New Roman" w:cs="Times New Roman"/>
          <w:b/>
          <w:sz w:val="28"/>
          <w:szCs w:val="28"/>
          <w:lang w:val="en-GB"/>
        </w:rPr>
        <w:t>Lc</w:t>
      </w:r>
      <w:proofErr w:type="spellEnd"/>
      <w:r w:rsidR="0033576C" w:rsidRPr="00487C6F">
        <w:rPr>
          <w:rFonts w:ascii="Times New Roman" w:hAnsi="Times New Roman" w:cs="Times New Roman"/>
          <w:b/>
          <w:sz w:val="28"/>
          <w:szCs w:val="28"/>
          <w:lang w:val="en-GB"/>
        </w:rPr>
        <w:t xml:space="preserve"> 1</w:t>
      </w:r>
      <w:r w:rsidR="00931AC4" w:rsidRPr="00487C6F">
        <w:rPr>
          <w:rFonts w:ascii="Times New Roman" w:hAnsi="Times New Roman" w:cs="Times New Roman"/>
          <w:b/>
          <w:sz w:val="28"/>
          <w:szCs w:val="28"/>
          <w:lang w:val="en-GB"/>
        </w:rPr>
        <w:t>0</w:t>
      </w:r>
      <w:r w:rsidR="0033576C" w:rsidRPr="00487C6F">
        <w:rPr>
          <w:rFonts w:ascii="Times New Roman" w:hAnsi="Times New Roman" w:cs="Times New Roman"/>
          <w:b/>
          <w:sz w:val="28"/>
          <w:szCs w:val="28"/>
          <w:lang w:val="en-GB"/>
        </w:rPr>
        <w:t>,</w:t>
      </w:r>
      <w:r w:rsidR="00091D29" w:rsidRPr="00487C6F">
        <w:rPr>
          <w:rFonts w:ascii="Times New Roman" w:hAnsi="Times New Roman" w:cs="Times New Roman"/>
          <w:b/>
          <w:sz w:val="28"/>
          <w:szCs w:val="28"/>
          <w:lang w:val="en-GB"/>
        </w:rPr>
        <w:t xml:space="preserve"> </w:t>
      </w:r>
      <w:r w:rsidR="00931AC4" w:rsidRPr="00487C6F">
        <w:rPr>
          <w:rFonts w:ascii="Times New Roman" w:hAnsi="Times New Roman" w:cs="Times New Roman"/>
          <w:b/>
          <w:sz w:val="28"/>
          <w:szCs w:val="28"/>
          <w:lang w:val="en-GB"/>
        </w:rPr>
        <w:t>29-37</w:t>
      </w:r>
      <w:r w:rsidR="00C06ADB" w:rsidRPr="00487C6F">
        <w:rPr>
          <w:rFonts w:ascii="Times New Roman" w:hAnsi="Times New Roman" w:cs="Times New Roman"/>
          <w:b/>
          <w:sz w:val="28"/>
          <w:szCs w:val="28"/>
          <w:lang w:val="en-GB"/>
        </w:rPr>
        <w:t>-</w:t>
      </w:r>
    </w:p>
    <w:p w:rsidR="00FD5723" w:rsidRPr="00487C6F" w:rsidRDefault="00FD5723" w:rsidP="000D519C">
      <w:pPr>
        <w:rPr>
          <w:rFonts w:ascii="Times New Roman" w:hAnsi="Times New Roman" w:cs="Times New Roman"/>
          <w:b/>
          <w:sz w:val="28"/>
          <w:szCs w:val="28"/>
          <w:lang w:val="en-GB"/>
        </w:rPr>
      </w:pPr>
    </w:p>
    <w:p w:rsidR="00B24988" w:rsidRPr="00487C6F" w:rsidRDefault="00091981" w:rsidP="0061293E">
      <w:pPr>
        <w:ind w:left="360"/>
        <w:rPr>
          <w:rFonts w:ascii="Times New Roman" w:hAnsi="Times New Roman" w:cs="Times New Roman"/>
          <w:i/>
          <w:sz w:val="28"/>
          <w:szCs w:val="28"/>
          <w:lang w:val="en-GB"/>
        </w:rPr>
      </w:pPr>
      <w:r w:rsidRPr="00487C6F">
        <w:rPr>
          <w:rFonts w:ascii="Times New Roman" w:hAnsi="Times New Roman" w:cs="Times New Roman"/>
          <w:i/>
          <w:sz w:val="28"/>
          <w:szCs w:val="28"/>
          <w:lang w:val="en-GB"/>
        </w:rPr>
        <w:t xml:space="preserve">2. Our </w:t>
      </w:r>
      <w:r w:rsidR="0061293E" w:rsidRPr="00487C6F">
        <w:rPr>
          <w:rFonts w:ascii="Times New Roman" w:hAnsi="Times New Roman" w:cs="Times New Roman"/>
          <w:i/>
          <w:sz w:val="28"/>
          <w:szCs w:val="28"/>
          <w:lang w:val="en-GB"/>
        </w:rPr>
        <w:t>response:</w:t>
      </w:r>
      <w:r w:rsidRPr="00487C6F">
        <w:rPr>
          <w:rFonts w:ascii="Times New Roman" w:hAnsi="Times New Roman" w:cs="Times New Roman"/>
          <w:i/>
          <w:sz w:val="28"/>
          <w:szCs w:val="28"/>
          <w:lang w:val="en-GB"/>
        </w:rPr>
        <w:t xml:space="preserve"> THE CONSTITUTIONS</w:t>
      </w:r>
    </w:p>
    <w:p w:rsidR="00694F4E" w:rsidRPr="00487C6F" w:rsidRDefault="00850C2C" w:rsidP="00BE4273">
      <w:pPr>
        <w:jc w:val="both"/>
        <w:rPr>
          <w:rFonts w:ascii="Times New Roman" w:eastAsiaTheme="minorEastAsia" w:hAnsi="Times New Roman" w:cs="Times New Roman"/>
          <w:b/>
          <w:i/>
          <w:sz w:val="28"/>
          <w:szCs w:val="28"/>
          <w:lang w:val="en-GB" w:eastAsia="fr-FR"/>
        </w:rPr>
      </w:pPr>
      <w:r w:rsidRPr="00850C2C">
        <w:rPr>
          <w:rFonts w:ascii="Times New Roman" w:hAnsi="Times New Roman" w:cs="Times New Roman"/>
          <w:b/>
          <w:i/>
          <w:sz w:val="24"/>
          <w:szCs w:val="24"/>
          <w:lang w:val="en-GB"/>
        </w:rPr>
        <w:t>«</w:t>
      </w:r>
      <w:r w:rsidR="00EB3376" w:rsidRPr="00487C6F">
        <w:rPr>
          <w:rFonts w:ascii="Times New Roman" w:eastAsiaTheme="minorEastAsia" w:hAnsi="Times New Roman" w:cs="Times New Roman"/>
          <w:b/>
          <w:i/>
          <w:sz w:val="24"/>
          <w:szCs w:val="24"/>
          <w:lang w:val="en-GB" w:eastAsia="fr-FR"/>
        </w:rPr>
        <w:t>The Charism, a dynamic grift of the Spirit wh</w:t>
      </w:r>
      <w:r w:rsidR="007B6E94" w:rsidRPr="00487C6F">
        <w:rPr>
          <w:rFonts w:ascii="Times New Roman" w:eastAsiaTheme="minorEastAsia" w:hAnsi="Times New Roman" w:cs="Times New Roman"/>
          <w:b/>
          <w:i/>
          <w:sz w:val="24"/>
          <w:szCs w:val="24"/>
          <w:lang w:val="en-GB" w:eastAsia="fr-FR"/>
        </w:rPr>
        <w:t>ich our Founder</w:t>
      </w:r>
      <w:r w:rsidR="00EB3376" w:rsidRPr="00487C6F">
        <w:rPr>
          <w:rFonts w:ascii="Times New Roman" w:eastAsiaTheme="minorEastAsia" w:hAnsi="Times New Roman" w:cs="Times New Roman"/>
          <w:b/>
          <w:i/>
          <w:sz w:val="24"/>
          <w:szCs w:val="24"/>
          <w:lang w:val="en-GB" w:eastAsia="fr-FR"/>
        </w:rPr>
        <w:t>s and Fi</w:t>
      </w:r>
      <w:r w:rsidR="007B6E94" w:rsidRPr="00487C6F">
        <w:rPr>
          <w:rFonts w:ascii="Times New Roman" w:eastAsiaTheme="minorEastAsia" w:hAnsi="Times New Roman" w:cs="Times New Roman"/>
          <w:b/>
          <w:i/>
          <w:sz w:val="24"/>
          <w:szCs w:val="24"/>
          <w:lang w:val="en-GB" w:eastAsia="fr-FR"/>
        </w:rPr>
        <w:t xml:space="preserve">rst Sisters received continues to give life to our being and our mission in the Church…we are called, like Christ, to witness to the Father’s love for all with </w:t>
      </w:r>
      <w:r w:rsidR="0092307B" w:rsidRPr="00487C6F">
        <w:rPr>
          <w:rFonts w:ascii="Times New Roman" w:eastAsiaTheme="minorEastAsia" w:hAnsi="Times New Roman" w:cs="Times New Roman"/>
          <w:b/>
          <w:i/>
          <w:sz w:val="24"/>
          <w:szCs w:val="24"/>
          <w:lang w:val="en-GB" w:eastAsia="fr-FR"/>
        </w:rPr>
        <w:t xml:space="preserve">a </w:t>
      </w:r>
      <w:r w:rsidR="0092307B" w:rsidRPr="00487C6F">
        <w:rPr>
          <w:rFonts w:ascii="Times New Roman" w:eastAsiaTheme="minorEastAsia" w:hAnsi="Times New Roman" w:cs="Times New Roman"/>
          <w:b/>
          <w:i/>
          <w:sz w:val="28"/>
          <w:szCs w:val="28"/>
          <w:lang w:val="en-GB" w:eastAsia="fr-FR"/>
        </w:rPr>
        <w:t>Universal</w:t>
      </w:r>
      <w:r w:rsidR="007B6E94" w:rsidRPr="00487C6F">
        <w:rPr>
          <w:rFonts w:ascii="Times New Roman" w:eastAsiaTheme="minorEastAsia" w:hAnsi="Times New Roman" w:cs="Times New Roman"/>
          <w:b/>
          <w:i/>
          <w:sz w:val="28"/>
          <w:szCs w:val="28"/>
          <w:lang w:val="en-GB" w:eastAsia="fr-FR"/>
        </w:rPr>
        <w:t xml:space="preserve"> Charity chiefly to the poorest and the neediest, through the practice of Hospitality to the point of heroism</w:t>
      </w:r>
      <w:r w:rsidR="00663F65" w:rsidRPr="00487C6F">
        <w:rPr>
          <w:rFonts w:ascii="Times New Roman" w:eastAsiaTheme="minorEastAsia" w:hAnsi="Times New Roman" w:cs="Times New Roman"/>
          <w:b/>
          <w:i/>
          <w:sz w:val="28"/>
          <w:szCs w:val="28"/>
          <w:lang w:val="en-GB" w:eastAsia="fr-FR"/>
        </w:rPr>
        <w:t> »</w:t>
      </w:r>
      <w:r w:rsidR="00BE4273">
        <w:rPr>
          <w:rFonts w:ascii="Times New Roman" w:eastAsiaTheme="minorEastAsia" w:hAnsi="Times New Roman" w:cs="Times New Roman"/>
          <w:b/>
          <w:i/>
          <w:sz w:val="28"/>
          <w:szCs w:val="28"/>
          <w:lang w:val="en-GB" w:eastAsia="fr-FR"/>
        </w:rPr>
        <w:t xml:space="preserve"> -</w:t>
      </w:r>
      <w:r w:rsidR="00663F65" w:rsidRPr="00487C6F">
        <w:rPr>
          <w:rFonts w:ascii="Times New Roman" w:eastAsiaTheme="minorEastAsia" w:hAnsi="Times New Roman" w:cs="Times New Roman"/>
          <w:b/>
          <w:i/>
          <w:sz w:val="28"/>
          <w:szCs w:val="28"/>
          <w:lang w:val="en-GB" w:eastAsia="fr-FR"/>
        </w:rPr>
        <w:t xml:space="preserve"> </w:t>
      </w:r>
      <w:r w:rsidR="00694F4E" w:rsidRPr="00487C6F">
        <w:rPr>
          <w:rFonts w:ascii="Times New Roman" w:eastAsiaTheme="minorEastAsia" w:hAnsi="Times New Roman" w:cs="Times New Roman"/>
          <w:b/>
          <w:i/>
          <w:sz w:val="28"/>
          <w:szCs w:val="28"/>
          <w:lang w:val="en-GB" w:eastAsia="fr-FR"/>
        </w:rPr>
        <w:t>CC:</w:t>
      </w:r>
      <w:r w:rsidR="00663F65" w:rsidRPr="00487C6F">
        <w:rPr>
          <w:rFonts w:ascii="Times New Roman" w:eastAsiaTheme="minorEastAsia" w:hAnsi="Times New Roman" w:cs="Times New Roman"/>
          <w:b/>
          <w:i/>
          <w:sz w:val="28"/>
          <w:szCs w:val="28"/>
          <w:lang w:val="en-GB" w:eastAsia="fr-FR"/>
        </w:rPr>
        <w:t xml:space="preserve"> </w:t>
      </w:r>
      <w:r w:rsidR="00931AC4" w:rsidRPr="00487C6F">
        <w:rPr>
          <w:rFonts w:ascii="Times New Roman" w:eastAsiaTheme="minorEastAsia" w:hAnsi="Times New Roman" w:cs="Times New Roman"/>
          <w:b/>
          <w:sz w:val="28"/>
          <w:szCs w:val="28"/>
          <w:lang w:val="en-GB" w:eastAsia="fr-FR"/>
        </w:rPr>
        <w:t>FUNDAMENTAL CONSTITUTION, nº6</w:t>
      </w:r>
      <w:r w:rsidR="00663F65" w:rsidRPr="00487C6F">
        <w:rPr>
          <w:rFonts w:ascii="Times New Roman" w:eastAsiaTheme="minorEastAsia" w:hAnsi="Times New Roman" w:cs="Times New Roman"/>
          <w:b/>
          <w:i/>
          <w:sz w:val="28"/>
          <w:szCs w:val="28"/>
          <w:lang w:val="en-GB" w:eastAsia="fr-FR"/>
        </w:rPr>
        <w:t>.</w:t>
      </w:r>
      <w:r w:rsidR="00BE4273">
        <w:rPr>
          <w:rFonts w:ascii="Times New Roman" w:eastAsiaTheme="minorEastAsia" w:hAnsi="Times New Roman" w:cs="Times New Roman"/>
          <w:b/>
          <w:i/>
          <w:sz w:val="28"/>
          <w:szCs w:val="28"/>
          <w:lang w:val="en-GB" w:eastAsia="fr-FR"/>
        </w:rPr>
        <w:t>-</w:t>
      </w:r>
    </w:p>
    <w:p w:rsidR="00694F4E" w:rsidRPr="00487C6F" w:rsidRDefault="00694F4E" w:rsidP="00B24988">
      <w:pPr>
        <w:pStyle w:val="Paragraphedeliste"/>
        <w:rPr>
          <w:rFonts w:ascii="Times New Roman" w:eastAsiaTheme="minorEastAsia" w:hAnsi="Times New Roman" w:cs="Times New Roman"/>
          <w:b/>
          <w:i/>
          <w:sz w:val="28"/>
          <w:szCs w:val="28"/>
          <w:lang w:val="en-GB" w:eastAsia="fr-FR"/>
        </w:rPr>
      </w:pPr>
    </w:p>
    <w:p w:rsidR="00694F4E" w:rsidRPr="00487C6F" w:rsidRDefault="00091981" w:rsidP="00694F4E">
      <w:pPr>
        <w:pStyle w:val="Paragraphedeliste"/>
        <w:numPr>
          <w:ilvl w:val="0"/>
          <w:numId w:val="5"/>
        </w:numPr>
        <w:rPr>
          <w:rFonts w:ascii="Times New Roman" w:hAnsi="Times New Roman" w:cs="Times New Roman"/>
          <w:i/>
          <w:sz w:val="28"/>
          <w:szCs w:val="28"/>
          <w:lang w:val="en-GB"/>
        </w:rPr>
      </w:pPr>
      <w:r w:rsidRPr="00487C6F">
        <w:rPr>
          <w:rFonts w:ascii="Times New Roman" w:eastAsiaTheme="minorEastAsia" w:hAnsi="Times New Roman" w:cs="Times New Roman"/>
          <w:i/>
          <w:sz w:val="28"/>
          <w:szCs w:val="28"/>
          <w:lang w:val="en-GB" w:eastAsia="fr-FR"/>
        </w:rPr>
        <w:t xml:space="preserve">Our concern of evangelizing in 2017 : </w:t>
      </w:r>
      <w:bookmarkStart w:id="0" w:name="YOUNG_PEOPLE_IN_TODAY’S_WORLD"/>
      <w:r w:rsidRPr="00487C6F">
        <w:rPr>
          <w:rFonts w:ascii="Times New Roman" w:eastAsiaTheme="minorEastAsia" w:hAnsi="Times New Roman" w:cs="Times New Roman"/>
          <w:i/>
          <w:sz w:val="28"/>
          <w:szCs w:val="28"/>
          <w:lang w:val="en-GB" w:eastAsia="fr-FR"/>
        </w:rPr>
        <w:t xml:space="preserve">THE </w:t>
      </w:r>
      <w:r w:rsidRPr="00487C6F">
        <w:rPr>
          <w:rFonts w:ascii="Times New Roman" w:eastAsia="Times New Roman" w:hAnsi="Times New Roman" w:cs="Times New Roman"/>
          <w:bCs/>
          <w:i/>
          <w:sz w:val="28"/>
          <w:szCs w:val="28"/>
          <w:lang w:val="en-GB" w:eastAsia="fr-FR"/>
        </w:rPr>
        <w:t>YOUNG PEOPLE IN TODAY’S WORLD</w:t>
      </w:r>
      <w:bookmarkEnd w:id="0"/>
    </w:p>
    <w:p w:rsidR="0061293E" w:rsidRPr="00487C6F" w:rsidRDefault="00663F65" w:rsidP="00BE4273">
      <w:pPr>
        <w:spacing w:before="100" w:beforeAutospacing="1" w:after="100" w:afterAutospacing="1" w:line="240" w:lineRule="auto"/>
        <w:jc w:val="both"/>
        <w:rPr>
          <w:rFonts w:ascii="Times New Roman" w:eastAsia="Times New Roman" w:hAnsi="Times New Roman" w:cs="Times New Roman"/>
          <w:lang w:val="en-GB" w:eastAsia="fr-FR"/>
        </w:rPr>
      </w:pPr>
      <w:r w:rsidRPr="00BE4273">
        <w:rPr>
          <w:rFonts w:ascii="Comic Sans MS" w:eastAsiaTheme="minorEastAsia" w:hAnsi="Comic Sans MS" w:cs="Times New Roman"/>
          <w:sz w:val="28"/>
          <w:szCs w:val="28"/>
          <w:lang w:val="en-GB" w:eastAsia="fr-FR"/>
        </w:rPr>
        <w:t>« </w:t>
      </w:r>
      <w:r w:rsidR="00931AC4" w:rsidRPr="00BE4273">
        <w:rPr>
          <w:rFonts w:ascii="Comic Sans MS" w:eastAsia="Times New Roman" w:hAnsi="Comic Sans MS" w:cs="Times New Roman"/>
          <w:sz w:val="24"/>
          <w:szCs w:val="24"/>
          <w:lang w:val="en-GB" w:eastAsia="fr-FR"/>
        </w:rPr>
        <w:t>Young people, cautious by nature of those who are outside their circle of personal relationships, oftentimes nourish mistrust, indifference or anger towards institutions. This is not just about society but increasingly affects educational institutions and the Church as an institution. They would like the Church to be closer to people and more attentive to social issues, but realize that this will not happen immediately</w:t>
      </w:r>
      <w:r w:rsidR="00FE3F09" w:rsidRPr="00BE4273">
        <w:rPr>
          <w:rFonts w:ascii="Comic Sans MS" w:eastAsiaTheme="minorEastAsia" w:hAnsi="Comic Sans MS" w:cs="Times New Roman"/>
          <w:sz w:val="24"/>
          <w:szCs w:val="24"/>
          <w:lang w:val="en-GB" w:eastAsia="fr-FR"/>
        </w:rPr>
        <w:t> ».</w:t>
      </w:r>
      <w:r w:rsidR="00694F4E" w:rsidRPr="00487C6F">
        <w:rPr>
          <w:rFonts w:ascii="Times New Roman" w:eastAsiaTheme="minorEastAsia" w:hAnsi="Times New Roman" w:cs="Times New Roman"/>
          <w:i/>
          <w:sz w:val="24"/>
          <w:szCs w:val="24"/>
          <w:lang w:val="en-GB" w:eastAsia="fr-FR"/>
        </w:rPr>
        <w:t xml:space="preserve"> </w:t>
      </w:r>
      <w:r w:rsidR="00FE3F09" w:rsidRPr="00487C6F">
        <w:rPr>
          <w:rFonts w:ascii="Times New Roman" w:eastAsiaTheme="minorEastAsia" w:hAnsi="Times New Roman" w:cs="Times New Roman"/>
          <w:i/>
          <w:sz w:val="28"/>
          <w:szCs w:val="28"/>
          <w:lang w:val="en-GB" w:eastAsia="fr-FR"/>
        </w:rPr>
        <w:t xml:space="preserve"> </w:t>
      </w:r>
      <w:r w:rsidR="0061293E" w:rsidRPr="00487C6F">
        <w:rPr>
          <w:rFonts w:ascii="Times New Roman" w:eastAsiaTheme="minorEastAsia" w:hAnsi="Times New Roman" w:cs="Times New Roman"/>
          <w:i/>
          <w:sz w:val="24"/>
          <w:szCs w:val="24"/>
          <w:lang w:val="en-GB" w:eastAsia="fr-FR"/>
        </w:rPr>
        <w:t>–THE PREPARATORY DOCUMENT SYNOD 2018, chapter I, §“</w:t>
      </w:r>
      <w:r w:rsidR="0061293E" w:rsidRPr="00487C6F">
        <w:rPr>
          <w:rFonts w:ascii="Times New Roman" w:eastAsia="Times New Roman" w:hAnsi="Times New Roman" w:cs="Times New Roman"/>
          <w:i/>
          <w:iCs/>
          <w:lang w:val="en-GB" w:eastAsia="fr-FR"/>
        </w:rPr>
        <w:t>Personal and Institutional Points of Reference”</w:t>
      </w:r>
    </w:p>
    <w:p w:rsidR="00F34CAB" w:rsidRPr="00487C6F" w:rsidRDefault="00931AC4" w:rsidP="000D519C">
      <w:pPr>
        <w:rPr>
          <w:rFonts w:ascii="Times New Roman" w:hAnsi="Times New Roman" w:cs="Times New Roman"/>
          <w:b/>
          <w:i/>
          <w:sz w:val="28"/>
          <w:szCs w:val="28"/>
          <w:lang w:val="en-GB"/>
        </w:rPr>
      </w:pPr>
      <w:r w:rsidRPr="00487C6F">
        <w:rPr>
          <w:rFonts w:ascii="Times New Roman" w:hAnsi="Times New Roman" w:cs="Times New Roman"/>
          <w:b/>
          <w:i/>
          <w:sz w:val="28"/>
          <w:szCs w:val="28"/>
          <w:lang w:val="en-GB"/>
        </w:rPr>
        <w:t>28th Ma</w:t>
      </w:r>
      <w:bookmarkStart w:id="1" w:name="_GoBack"/>
      <w:bookmarkEnd w:id="1"/>
      <w:r w:rsidRPr="00487C6F">
        <w:rPr>
          <w:rFonts w:ascii="Times New Roman" w:hAnsi="Times New Roman" w:cs="Times New Roman"/>
          <w:b/>
          <w:i/>
          <w:sz w:val="28"/>
          <w:szCs w:val="28"/>
          <w:lang w:val="en-GB"/>
        </w:rPr>
        <w:t>rs</w:t>
      </w:r>
      <w:r w:rsidR="000277E3">
        <w:rPr>
          <w:rFonts w:ascii="Times New Roman" w:hAnsi="Times New Roman" w:cs="Times New Roman"/>
          <w:b/>
          <w:i/>
          <w:sz w:val="28"/>
          <w:szCs w:val="28"/>
          <w:lang w:val="en-GB"/>
        </w:rPr>
        <w:t>h</w:t>
      </w:r>
      <w:r w:rsidR="00091981" w:rsidRPr="00487C6F">
        <w:rPr>
          <w:rFonts w:ascii="Times New Roman" w:hAnsi="Times New Roman" w:cs="Times New Roman"/>
          <w:b/>
          <w:i/>
          <w:sz w:val="28"/>
          <w:szCs w:val="28"/>
          <w:lang w:val="en-GB"/>
        </w:rPr>
        <w:t xml:space="preserve"> 2017: </w:t>
      </w:r>
      <w:r w:rsidR="00091981" w:rsidRPr="00487C6F">
        <w:rPr>
          <w:rFonts w:ascii="Times New Roman" w:hAnsi="Times New Roman" w:cs="Times New Roman"/>
          <w:b/>
          <w:i/>
          <w:color w:val="00B050"/>
          <w:sz w:val="28"/>
          <w:szCs w:val="28"/>
          <w:lang w:val="en-GB"/>
        </w:rPr>
        <w:t>Let us pray for the young people¡ LET US PRAY FOR THE VOCATIONS!  Let us pray for us!</w:t>
      </w:r>
    </w:p>
    <w:sectPr w:rsidR="00F34CAB" w:rsidRPr="00487C6F"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76B230C"/>
    <w:multiLevelType w:val="hybridMultilevel"/>
    <w:tmpl w:val="7F76555A"/>
    <w:lvl w:ilvl="0" w:tplc="21CC18A2">
      <w:start w:val="3"/>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277E3"/>
    <w:rsid w:val="00091981"/>
    <w:rsid w:val="00091D29"/>
    <w:rsid w:val="000D519C"/>
    <w:rsid w:val="00160BA9"/>
    <w:rsid w:val="001C5C0B"/>
    <w:rsid w:val="0033576C"/>
    <w:rsid w:val="00342718"/>
    <w:rsid w:val="00421B34"/>
    <w:rsid w:val="00453F0E"/>
    <w:rsid w:val="00487C6F"/>
    <w:rsid w:val="004A1A3C"/>
    <w:rsid w:val="005F1B59"/>
    <w:rsid w:val="0061293E"/>
    <w:rsid w:val="00663F65"/>
    <w:rsid w:val="00681E7A"/>
    <w:rsid w:val="00694F4E"/>
    <w:rsid w:val="00773D90"/>
    <w:rsid w:val="007A0F73"/>
    <w:rsid w:val="007B6E94"/>
    <w:rsid w:val="00850C2C"/>
    <w:rsid w:val="0086028E"/>
    <w:rsid w:val="0092307B"/>
    <w:rsid w:val="00931AC4"/>
    <w:rsid w:val="009A240B"/>
    <w:rsid w:val="009B2B65"/>
    <w:rsid w:val="00B1708A"/>
    <w:rsid w:val="00B24988"/>
    <w:rsid w:val="00BB3A72"/>
    <w:rsid w:val="00BE4273"/>
    <w:rsid w:val="00C06ADB"/>
    <w:rsid w:val="00CC5A31"/>
    <w:rsid w:val="00EB3376"/>
    <w:rsid w:val="00F34CAB"/>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24</cp:revision>
  <dcterms:created xsi:type="dcterms:W3CDTF">2017-01-22T17:00:00Z</dcterms:created>
  <dcterms:modified xsi:type="dcterms:W3CDTF">2017-02-20T11:57:00Z</dcterms:modified>
</cp:coreProperties>
</file>