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31" w:rsidRDefault="00B741F0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B741F0">
        <w:rPr>
          <w:rFonts w:ascii="Times New Roman" w:eastAsia="ArialUnicodeMS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262890</wp:posOffset>
                </wp:positionV>
                <wp:extent cx="3255010" cy="665480"/>
                <wp:effectExtent l="0" t="0" r="2159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1F0" w:rsidRPr="00B741F0" w:rsidRDefault="00B741F0" w:rsidP="00B741F0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fr-FR"/>
                              </w:rPr>
                            </w:pPr>
                            <w:r w:rsidRPr="00B741F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fr-FR"/>
                              </w:rPr>
                              <w:t>LET US PRAY FOR THE VOCATIONS!</w:t>
                            </w:r>
                          </w:p>
                          <w:p w:rsidR="00B741F0" w:rsidRDefault="00B741F0" w:rsidP="00B741F0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</w:pPr>
                            <w:r w:rsidRPr="00B741F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  <w:t>28 February 2016</w:t>
                            </w:r>
                          </w:p>
                          <w:p w:rsidR="00B741F0" w:rsidRDefault="00B741F0" w:rsidP="00B741F0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  <w:t>Eph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  <w:t xml:space="preserve"> 1, 4-</w:t>
                            </w:r>
                          </w:p>
                          <w:p w:rsidR="00B741F0" w:rsidRDefault="00B741F0" w:rsidP="00B741F0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</w:pPr>
                          </w:p>
                          <w:p w:rsidR="00B741F0" w:rsidRDefault="00B741F0" w:rsidP="00B741F0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</w:pPr>
                          </w:p>
                          <w:p w:rsidR="00B741F0" w:rsidRPr="00B741F0" w:rsidRDefault="00B741F0" w:rsidP="00B741F0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val="en-US" w:eastAsia="fr-FR"/>
                              </w:rPr>
                            </w:pPr>
                          </w:p>
                          <w:p w:rsidR="00B741F0" w:rsidRDefault="00B74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45pt;margin-top:20.7pt;width:256.3pt;height: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" strokecolor="white [3212]">
                <v:textbox>
                  <w:txbxContent>
                    <w:p w:rsidR="00B741F0" w:rsidRPr="00B741F0" w:rsidRDefault="00B741F0" w:rsidP="00B741F0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fr-FR"/>
                        </w:rPr>
                      </w:pPr>
                      <w:r w:rsidRPr="00B741F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fr-FR"/>
                        </w:rPr>
                        <w:t>LET US PRAY FOR THE VOCATIONS!</w:t>
                      </w:r>
                    </w:p>
                    <w:p w:rsidR="00B741F0" w:rsidRDefault="00B741F0" w:rsidP="00B741F0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</w:pPr>
                      <w:r w:rsidRPr="00B741F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  <w:t>28 February 2016</w:t>
                      </w:r>
                    </w:p>
                    <w:p w:rsidR="00B741F0" w:rsidRDefault="00B741F0" w:rsidP="00B741F0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  <w:t>Eph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  <w:t xml:space="preserve"> 1, 4-</w:t>
                      </w:r>
                    </w:p>
                    <w:p w:rsidR="00B741F0" w:rsidRDefault="00B741F0" w:rsidP="00B741F0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</w:pPr>
                    </w:p>
                    <w:p w:rsidR="00B741F0" w:rsidRDefault="00B741F0" w:rsidP="00B741F0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</w:pPr>
                    </w:p>
                    <w:p w:rsidR="00B741F0" w:rsidRPr="00B741F0" w:rsidRDefault="00B741F0" w:rsidP="00B741F0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val="en-US" w:eastAsia="fr-FR"/>
                        </w:rPr>
                      </w:pPr>
                    </w:p>
                    <w:p w:rsidR="00B741F0" w:rsidRDefault="00B741F0"/>
                  </w:txbxContent>
                </v:textbox>
                <w10:wrap type="square"/>
              </v:shape>
            </w:pict>
          </mc:Fallback>
        </mc:AlternateContent>
      </w:r>
      <w:r w:rsidR="00E20531">
        <w:rPr>
          <w:noProof/>
          <w:lang w:eastAsia="fr-FR"/>
        </w:rPr>
        <w:drawing>
          <wp:inline distT="0" distB="0" distL="0" distR="0" wp14:anchorId="2E0BA516" wp14:editId="0FC911BD">
            <wp:extent cx="839470" cy="1271270"/>
            <wp:effectExtent l="0" t="0" r="0" b="5080"/>
            <wp:docPr id="1" name="Image 1" descr="http://www.omiusa.org/wp-content/uploads/2015/11/year-of-mercy-logo-enhanced-e14489124811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omiusa.org/wp-content/uploads/2015/11/year-of-mercy-logo-enhanced-e14489124811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</w:p>
    <w:p w:rsidR="00E20531" w:rsidRDefault="00E20531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</w:t>
      </w:r>
    </w:p>
    <w:p w:rsidR="00E20531" w:rsidRDefault="00E20531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</w:p>
    <w:p w:rsidR="00E20531" w:rsidRPr="00B741F0" w:rsidRDefault="00506D0E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ArialUnicodeMS" w:hAnsi="Times New Roman" w:cs="Times New Roman"/>
          <w:b/>
          <w:color w:val="000000"/>
          <w:sz w:val="28"/>
          <w:szCs w:val="28"/>
          <w:lang w:val="en-US"/>
        </w:rPr>
        <w:t>NOTIFICATION THE YEAR OF JUBILEE</w:t>
      </w:r>
    </w:p>
    <w:p w:rsidR="00B741F0" w:rsidRDefault="00B741F0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3. At times we are called to gaze even more attentively on mer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cy so that we may become a more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effective sign of the Father’s action in our lives. For this reason I have proclaimed an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Extraordinary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Jubilee of Mercy as a special time for the Church, a time when the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witness of believers might grow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stronger and more effective.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The Holy Year will open on 8 December 2015, the Solemnity of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the Immaculate Conception. This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liturgical feast day recalls God’s action from the very beginning of th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 history of mankind. After the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sin of Adam and Eve, God did not wish to leave humanity alone i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n the throes of evil. And so 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turned his gaze to Mary, holy and immaculate in love (cf. </w:t>
      </w:r>
      <w:proofErr w:type="spellStart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Eph</w:t>
      </w:r>
      <w:proofErr w:type="spellEnd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1:4)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, choosing her to be the Mother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of man’s Redeemer. When faced with the gravity of sin, God responds with the fullness of mercy.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Mercy will always be greater than any sin, and no one can place l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imits on the love of God who is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ever ready to forgive. I will have the joy of opening the Ho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ly Door on the Solemnity of the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Immaculate Conception. On that day, the Holy Door will become a Door of Mercy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through which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anyone who enters will experience the love of God who conso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les, pardons, and instils hope.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On the following Sunday, the Third Sunday of Advent, the Holy Door of the Cathedral of Rome –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that is, the Basilica of Saint John Lateran – will be opened. In the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following weeks, the Holy Doors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of the other Papal Basilicas will be opened. On the same Sunday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, I will announce that in every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local church, at the cathedral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– </w:t>
      </w:r>
      <w:proofErr w:type="gramStart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mother church of the faithful in any particular area – or, alternatively,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at the co-cathedral or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another church of special significance, a Door of Mercy will be open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ed for the duration of the Holy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Year. At the discretion of the local ordinary, a similar door may be opened at any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proofErr w:type="gramStart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shrine</w:t>
      </w:r>
      <w:proofErr w:type="gramEnd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frequented by large groups of pilgrims, since visits to these holy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sites are so often grace filled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moments, as people discover a path to conversion. Every Par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ticular Church, therefore, will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be directly involved in living out this Holy Year as an extraordinar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y moment of grace and spiritual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renewal. Thus the Jubilee will be celebrated both in Rome and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in the Particular Churches as a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visible sign of the Church’s universal communion.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4. I have chosen the date of 8 December because of its rich meani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ng in the recent history of the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Church. In fact, I will open the Holy Door on the fiftieth anniversa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ry of the closing of the Second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Vatican Ecumenical Council. The Church feels a great need to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keep this event alive. With the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Council, the Church entered a new phase of her history. The Council Fathers strongly per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ceived,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as a true breath of the Holy Spirit, a need to talk about God to m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en and women of their time in a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more accessible way. The walls which for too long had made the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Church a kind of fortress were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torn down and the time had come to proclaim the Gospel in a new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way. It was a new phase of the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same evangelization that had existed from the beginning. It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was a fresh undertaking for all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Christians to bear witness to their faith with greater enthus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iasm and conviction. The Church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sensed a responsibility to be a living sign of the Father’s love in the world.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We recall the poignant words of Saint John XXIII when, opening the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Council, he indicated the path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to follow: “Now the Bride of Christ wishes to use the medicine of m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ercy rather than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lastRenderedPageBreak/>
        <w:t xml:space="preserve">taking up arms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of severity… The Catholic Church, as she holds high the torch of Ca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tholic truth at this Ecumenical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Council, wants to show herself a loving mother to all; patient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, kind, moved by compassion and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goodness toward her separated children”.</w:t>
      </w:r>
      <w:r w:rsidRPr="00D214BC">
        <w:rPr>
          <w:rFonts w:ascii="Times New Roman" w:eastAsia="ArialUnicodeMS" w:hAnsi="Times New Roman" w:cs="Times New Roman"/>
          <w:color w:val="663300"/>
          <w:sz w:val="24"/>
          <w:szCs w:val="24"/>
          <w:lang w:val="en-US"/>
        </w:rPr>
        <w:t xml:space="preserve">[2] 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Blessed Paul VI spoke in a simi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lar vein at the closing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of the Council: “We prefer to point out how charity has been the prin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cipal religious feature of this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Council… the old story of the Good Samaritan has been the m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odel of the spirituality of the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Council… a wave of affection and admiration flowed from the C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ouncil over the modern world of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humanity. Errors were condemned, indeed, because charity demand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ed this no less than did truth,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but for individuals themselves there was only admonition, respect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and love. Instead of depressing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diagnoses, encouraging remedies; instead of direful predictions, messages of trust issued from the</w:t>
      </w:r>
    </w:p>
    <w:p w:rsidR="00D214BC" w:rsidRPr="00D214BC" w:rsidRDefault="00D214BC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Council to the present-day world. The modern world’s values were not only respected but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GB"/>
        </w:rPr>
        <w:t>honoured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, its efforts approved, its aspirations purified and blessed… Another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point we must stress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is this: all this rich teaching is channeled in one direction, t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he service of mankind, of every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condition, in every weakness and need”</w:t>
      </w:r>
      <w:proofErr w:type="gramStart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.</w:t>
      </w:r>
      <w:r w:rsidRPr="00D214BC">
        <w:rPr>
          <w:rFonts w:ascii="Times New Roman" w:eastAsia="ArialUnicodeMS" w:hAnsi="Times New Roman" w:cs="Times New Roman"/>
          <w:color w:val="663300"/>
          <w:sz w:val="24"/>
          <w:szCs w:val="24"/>
          <w:lang w:val="en-US"/>
        </w:rPr>
        <w:t>[</w:t>
      </w:r>
      <w:proofErr w:type="gramEnd"/>
      <w:r w:rsidRPr="00D214BC">
        <w:rPr>
          <w:rFonts w:ascii="Times New Roman" w:eastAsia="ArialUnicodeMS" w:hAnsi="Times New Roman" w:cs="Times New Roman"/>
          <w:color w:val="663300"/>
          <w:sz w:val="24"/>
          <w:szCs w:val="24"/>
          <w:lang w:val="en-US"/>
        </w:rPr>
        <w:t>3]</w:t>
      </w:r>
    </w:p>
    <w:p w:rsidR="00E20531" w:rsidRDefault="00D214BC" w:rsidP="00E20531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With these sentiments of gratitude for everything the Church has received, and with a sense of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responsibility for the task that lies ahead, we shall cross the t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hreshold of the Holy Door fully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confident that the strength of the Risen Lord, who constantly suppo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rts us on our pilgrim way, will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sustain us. May the Holy Spirit, who guides the steps of believers 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in cooperating with the work of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salvation wrought by Christ, lead the way and support the</w:t>
      </w:r>
      <w:r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 xml:space="preserve"> People of God so that they may </w:t>
      </w:r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contemplate the face of mercy</w:t>
      </w:r>
      <w:proofErr w:type="gramStart"/>
      <w:r w:rsidRPr="00D214BC"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  <w:t>.</w:t>
      </w:r>
      <w:r w:rsidRPr="00D214BC">
        <w:rPr>
          <w:rFonts w:ascii="Times New Roman" w:eastAsia="ArialUnicodeMS" w:hAnsi="Times New Roman" w:cs="Times New Roman"/>
          <w:color w:val="663300"/>
          <w:sz w:val="24"/>
          <w:szCs w:val="24"/>
          <w:lang w:val="en-US"/>
        </w:rPr>
        <w:t>[</w:t>
      </w:r>
      <w:proofErr w:type="gramEnd"/>
      <w:r w:rsidRPr="00D214BC">
        <w:rPr>
          <w:rFonts w:ascii="Times New Roman" w:eastAsia="ArialUnicodeMS" w:hAnsi="Times New Roman" w:cs="Times New Roman"/>
          <w:color w:val="663300"/>
          <w:sz w:val="24"/>
          <w:szCs w:val="24"/>
          <w:lang w:val="en-US"/>
        </w:rPr>
        <w:t>4]</w:t>
      </w:r>
      <w:r w:rsidR="00E20531" w:rsidRPr="00E205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B741F0" w:rsidRPr="00B741F0" w:rsidRDefault="00B741F0" w:rsidP="00B7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b/>
          <w:i/>
          <w:color w:val="000000"/>
          <w:sz w:val="28"/>
          <w:szCs w:val="28"/>
          <w:lang w:val="en-US"/>
        </w:rPr>
      </w:pPr>
      <w:r w:rsidRPr="00B741F0">
        <w:rPr>
          <w:rFonts w:ascii="Times New Roman" w:eastAsia="ArialUnicodeMS" w:hAnsi="Times New Roman" w:cs="Times New Roman"/>
          <w:b/>
          <w:i/>
          <w:color w:val="000000"/>
          <w:sz w:val="28"/>
          <w:szCs w:val="28"/>
          <w:lang w:val="en-US"/>
        </w:rPr>
        <w:t>Let us pray¡</w:t>
      </w:r>
    </w:p>
    <w:p w:rsidR="00E20531" w:rsidRPr="00E20531" w:rsidRDefault="00E20531" w:rsidP="00E20531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20531" w:rsidRPr="00554346" w:rsidRDefault="00506D0E" w:rsidP="00E20531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 forgiveness for all things which </w:t>
      </w:r>
      <w:r w:rsidR="00554346" w:rsidRPr="00554346">
        <w:rPr>
          <w:rFonts w:ascii="Times New Roman" w:hAnsi="Times New Roman" w:cs="Times New Roman"/>
          <w:b/>
          <w:sz w:val="24"/>
          <w:szCs w:val="24"/>
          <w:lang w:val="en-GB"/>
        </w:rPr>
        <w:t>prevent</w:t>
      </w: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us from be a witness of MERCY.</w:t>
      </w:r>
    </w:p>
    <w:p w:rsidR="00E20531" w:rsidRPr="00554346" w:rsidRDefault="00E20531" w:rsidP="00E20531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20531" w:rsidRPr="00554346" w:rsidRDefault="00E20531" w:rsidP="00E20531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06D0E" w:rsidRPr="00554346">
        <w:rPr>
          <w:rFonts w:ascii="Times New Roman" w:hAnsi="Times New Roman" w:cs="Times New Roman"/>
          <w:b/>
          <w:sz w:val="24"/>
          <w:szCs w:val="24"/>
          <w:lang w:val="en-GB"/>
        </w:rPr>
        <w:t>Pray for the youth who want to follow Jesus in a special way.</w:t>
      </w:r>
    </w:p>
    <w:p w:rsidR="00E20531" w:rsidRPr="00554346" w:rsidRDefault="00E20531" w:rsidP="00E20531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E20531" w:rsidRPr="00554346" w:rsidRDefault="00506D0E" w:rsidP="00E20531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Pray for the Aspirants, Postulants, Novices and the </w:t>
      </w:r>
      <w:proofErr w:type="spellStart"/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Juniorates</w:t>
      </w:r>
      <w:proofErr w:type="spellEnd"/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E20531" w:rsidRPr="00554346" w:rsidRDefault="00E20531" w:rsidP="00E20531">
      <w:pPr>
        <w:spacing w:line="254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20531" w:rsidRPr="00554346" w:rsidRDefault="00506D0E" w:rsidP="00E20531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This year</w:t>
      </w:r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gramStart"/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Siste</w:t>
      </w:r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>r  Rosario</w:t>
      </w:r>
      <w:proofErr w:type="gramEnd"/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Vázquez  </w:t>
      </w: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will be celebrating her 50</w:t>
      </w:r>
      <w:r w:rsidRPr="0055434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anniversary</w:t>
      </w:r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Sister</w:t>
      </w:r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 Cecilia </w:t>
      </w:r>
      <w:proofErr w:type="spellStart"/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>Bosu</w:t>
      </w:r>
      <w:proofErr w:type="spellEnd"/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</w:t>
      </w:r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Lucy </w:t>
      </w:r>
      <w:proofErr w:type="spellStart"/>
      <w:r w:rsidR="00E20531" w:rsidRPr="00554346">
        <w:rPr>
          <w:rFonts w:ascii="Times New Roman" w:hAnsi="Times New Roman" w:cs="Times New Roman"/>
          <w:b/>
          <w:sz w:val="24"/>
          <w:szCs w:val="24"/>
          <w:lang w:val="en-GB"/>
        </w:rPr>
        <w:t>Opokuwah</w:t>
      </w:r>
      <w:proofErr w:type="spellEnd"/>
      <w:r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will be celebrating their 2th anniversary, pray and ask for them the gift of the MERCY.</w:t>
      </w:r>
      <w:r w:rsidR="00554346" w:rsidRPr="005543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B54357" w:rsidRPr="00554346" w:rsidRDefault="00554346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663300"/>
          <w:sz w:val="24"/>
          <w:szCs w:val="24"/>
          <w:lang w:val="en-GB"/>
        </w:rPr>
      </w:pPr>
    </w:p>
    <w:p w:rsidR="00E20531" w:rsidRPr="00554346" w:rsidRDefault="00E20531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663300"/>
          <w:sz w:val="24"/>
          <w:szCs w:val="24"/>
          <w:lang w:val="en-US"/>
        </w:rPr>
      </w:pPr>
    </w:p>
    <w:p w:rsidR="00E20531" w:rsidRPr="00554346" w:rsidRDefault="00554346" w:rsidP="00D214BC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141DF" wp14:editId="5E690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4346" w:rsidRPr="00554346" w:rsidRDefault="00554346" w:rsidP="005543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ArialUnicodeMS" w:hAnsi="Times New Roman" w:cs="Times New Roman"/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ArialUnicodeMS" w:hAnsi="Times New Roman" w:cs="Times New Roman"/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  EASTER!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141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Pxd7GisCAABh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554346" w:rsidRPr="00554346" w:rsidRDefault="00554346" w:rsidP="005543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ArialUnicodeMS" w:hAnsi="Times New Roman" w:cs="Times New Roman"/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ArialUnicodeMS" w:hAnsi="Times New Roman" w:cs="Times New Roman"/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HAPPY   EASTER!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531" w:rsidRPr="0055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663"/>
    <w:multiLevelType w:val="hybridMultilevel"/>
    <w:tmpl w:val="80FCA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BC"/>
    <w:rsid w:val="00506D0E"/>
    <w:rsid w:val="00554346"/>
    <w:rsid w:val="00690ADD"/>
    <w:rsid w:val="00730A8E"/>
    <w:rsid w:val="008316CD"/>
    <w:rsid w:val="00B741F0"/>
    <w:rsid w:val="00D214BC"/>
    <w:rsid w:val="00E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861D-C74E-46FC-97CA-2A505F2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9BD9-473F-49E0-82EA-AACD0112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5</cp:revision>
  <dcterms:created xsi:type="dcterms:W3CDTF">2016-03-24T10:22:00Z</dcterms:created>
  <dcterms:modified xsi:type="dcterms:W3CDTF">2016-03-27T17:45:00Z</dcterms:modified>
</cp:coreProperties>
</file>