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bookmarkStart w:id="0" w:name="Your_calling"/>
      <w:r>
        <w:rPr>
          <w:noProof/>
          <w:lang w:val="fr-FR" w:eastAsia="fr-FR"/>
        </w:rPr>
        <w:drawing>
          <wp:inline distT="0" distB="0" distL="0" distR="0">
            <wp:extent cx="2057400" cy="12877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a:extLst>
                        <a:ext uri="{28A0092B-C50C-407E-A947-70E740481C1C}">
                          <a14:useLocalDpi xmlns:a14="http://schemas.microsoft.com/office/drawing/2010/main" val="0"/>
                        </a:ext>
                      </a:extLst>
                    </a:blip>
                    <a:srcRect l="17162" t="15660" r="19424" b="26820"/>
                    <a:stretch>
                      <a:fillRect/>
                    </a:stretch>
                  </pic:blipFill>
                  <pic:spPr bwMode="auto">
                    <a:xfrm>
                      <a:off x="0" y="0"/>
                      <a:ext cx="2057400" cy="1287780"/>
                    </a:xfrm>
                    <a:prstGeom prst="rect">
                      <a:avLst/>
                    </a:prstGeom>
                    <a:noFill/>
                    <a:ln>
                      <a:noFill/>
                    </a:ln>
                  </pic:spPr>
                </pic:pic>
              </a:graphicData>
            </a:graphic>
          </wp:inline>
        </w:drawing>
      </w:r>
      <w:r>
        <w:rPr>
          <w:rFonts w:ascii="Calibri" w:eastAsia="Times New Roman" w:hAnsi="Calibri" w:cs="Arial"/>
          <w:b/>
          <w:bCs/>
          <w:sz w:val="24"/>
          <w:szCs w:val="24"/>
          <w:lang w:val="en-GB"/>
        </w:rPr>
        <w:t xml:space="preserve"> </w:t>
      </w:r>
      <w:r>
        <w:rPr>
          <w:rFonts w:ascii="Times New Roman" w:eastAsia="Times New Roman" w:hAnsi="Times New Roman" w:cs="Times New Roman"/>
          <w:b/>
          <w:bCs/>
          <w:color w:val="000000"/>
          <w:sz w:val="24"/>
          <w:szCs w:val="24"/>
          <w:lang w:val="en-GB" w:eastAsia="fr-FR"/>
        </w:rPr>
        <w:t xml:space="preserve">PRAYER FOR </w:t>
      </w:r>
      <w:r w:rsidR="00607738">
        <w:rPr>
          <w:rFonts w:ascii="Times New Roman" w:eastAsia="Times New Roman" w:hAnsi="Times New Roman" w:cs="Times New Roman"/>
          <w:b/>
          <w:bCs/>
          <w:color w:val="000000"/>
          <w:sz w:val="24"/>
          <w:szCs w:val="24"/>
          <w:lang w:val="en-GB" w:eastAsia="fr-FR"/>
        </w:rPr>
        <w:t>THE</w:t>
      </w:r>
      <w:r w:rsidR="006649DD">
        <w:rPr>
          <w:rFonts w:ascii="Times New Roman" w:eastAsia="Times New Roman" w:hAnsi="Times New Roman" w:cs="Times New Roman"/>
          <w:b/>
          <w:bCs/>
          <w:color w:val="000000"/>
          <w:sz w:val="24"/>
          <w:szCs w:val="24"/>
          <w:lang w:val="en-GB" w:eastAsia="fr-FR"/>
        </w:rPr>
        <w:t xml:space="preserve"> </w:t>
      </w:r>
      <w:r>
        <w:rPr>
          <w:rFonts w:ascii="Times New Roman" w:eastAsia="Times New Roman" w:hAnsi="Times New Roman" w:cs="Times New Roman"/>
          <w:b/>
          <w:bCs/>
          <w:color w:val="000000"/>
          <w:sz w:val="24"/>
          <w:szCs w:val="24"/>
          <w:lang w:val="en-GB" w:eastAsia="fr-FR"/>
        </w:rPr>
        <w:t>VOCATIONS</w:t>
      </w:r>
    </w:p>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r>
        <w:rPr>
          <w:rFonts w:ascii="Times New Roman" w:eastAsia="Times New Roman" w:hAnsi="Times New Roman" w:cs="Times New Roman"/>
          <w:b/>
          <w:bCs/>
          <w:color w:val="000000"/>
          <w:sz w:val="24"/>
          <w:szCs w:val="24"/>
          <w:lang w:val="en-GB" w:eastAsia="fr-FR"/>
        </w:rPr>
        <w:t xml:space="preserve">                                                            28th </w:t>
      </w:r>
      <w:r w:rsidR="009819A7">
        <w:rPr>
          <w:rFonts w:ascii="Times New Roman" w:eastAsia="Times New Roman" w:hAnsi="Times New Roman" w:cs="Times New Roman"/>
          <w:b/>
          <w:bCs/>
          <w:color w:val="000000"/>
          <w:sz w:val="24"/>
          <w:szCs w:val="24"/>
          <w:lang w:val="en-GB" w:eastAsia="fr-FR"/>
        </w:rPr>
        <w:t>October</w:t>
      </w:r>
      <w:r>
        <w:rPr>
          <w:rFonts w:ascii="Times New Roman" w:eastAsia="Times New Roman" w:hAnsi="Times New Roman" w:cs="Times New Roman"/>
          <w:b/>
          <w:bCs/>
          <w:color w:val="000000"/>
          <w:sz w:val="24"/>
          <w:szCs w:val="24"/>
          <w:lang w:val="en-GB" w:eastAsia="fr-FR"/>
        </w:rPr>
        <w:t xml:space="preserve"> 2015</w:t>
      </w:r>
    </w:p>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r>
        <w:rPr>
          <w:rFonts w:ascii="Times New Roman" w:eastAsia="Times New Roman" w:hAnsi="Times New Roman" w:cs="Times New Roman"/>
          <w:b/>
          <w:bCs/>
          <w:color w:val="000000"/>
          <w:sz w:val="24"/>
          <w:szCs w:val="24"/>
          <w:lang w:val="en-GB" w:eastAsia="fr-FR"/>
        </w:rPr>
        <w:t>ENTER INTO THE PRAYER!</w:t>
      </w:r>
    </w:p>
    <w:p w:rsidR="0031558F" w:rsidRDefault="0031558F" w:rsidP="0031558F">
      <w:pPr>
        <w:numPr>
          <w:ilvl w:val="0"/>
          <w:numId w:val="1"/>
        </w:numPr>
        <w:spacing w:before="100" w:beforeAutospacing="1" w:after="100" w:afterAutospacing="1" w:line="240" w:lineRule="auto"/>
        <w:jc w:val="both"/>
        <w:rPr>
          <w:rFonts w:ascii="Times New Roman" w:eastAsia="Times New Roman" w:hAnsi="Times New Roman" w:cs="Times New Roman"/>
          <w:b/>
          <w:bCs/>
          <w:color w:val="000000"/>
          <w:sz w:val="28"/>
          <w:szCs w:val="28"/>
          <w:lang w:val="en-GB" w:eastAsia="fr-FR"/>
        </w:rPr>
      </w:pPr>
      <w:r>
        <w:rPr>
          <w:rFonts w:ascii="Times New Roman" w:eastAsia="Times New Roman" w:hAnsi="Times New Roman" w:cs="Times New Roman"/>
          <w:b/>
          <w:bCs/>
          <w:color w:val="000000"/>
          <w:sz w:val="28"/>
          <w:szCs w:val="28"/>
          <w:lang w:val="en-GB" w:eastAsia="fr-FR"/>
        </w:rPr>
        <w:t>Create the atmosphere of contemplation¡</w:t>
      </w:r>
    </w:p>
    <w:bookmarkEnd w:id="0"/>
    <w:p w:rsidR="0031558F" w:rsidRDefault="0031558F" w:rsidP="0031558F">
      <w:pPr>
        <w:spacing w:before="100" w:beforeAutospacing="1" w:after="100" w:afterAutospacing="1" w:line="240" w:lineRule="auto"/>
        <w:rPr>
          <w:rFonts w:ascii="Calibri" w:eastAsia="Times New Roman" w:hAnsi="Calibri" w:cs="Arial"/>
          <w:b/>
          <w:bCs/>
          <w:sz w:val="28"/>
          <w:szCs w:val="28"/>
          <w:lang w:val="en-GB"/>
        </w:rPr>
      </w:pPr>
    </w:p>
    <w:p w:rsidR="0031558F" w:rsidRDefault="0031558F" w:rsidP="00FF6D1E">
      <w:pPr>
        <w:spacing w:before="100" w:beforeAutospacing="1" w:after="100" w:afterAutospacing="1" w:line="240" w:lineRule="auto"/>
        <w:jc w:val="right"/>
        <w:rPr>
          <w:rFonts w:ascii="Times New Roman" w:eastAsia="Times New Roman" w:hAnsi="Times New Roman" w:cs="Times New Roman"/>
          <w:i/>
          <w:iCs/>
          <w:color w:val="000000"/>
          <w:sz w:val="24"/>
          <w:szCs w:val="24"/>
          <w:lang w:eastAsia="fr-FR"/>
        </w:rPr>
      </w:pPr>
      <w:r>
        <w:rPr>
          <w:rFonts w:ascii="Times New Roman" w:eastAsia="Times New Roman" w:hAnsi="Times New Roman" w:cs="Times New Roman"/>
          <w:i/>
          <w:iCs/>
          <w:color w:val="000000"/>
          <w:sz w:val="24"/>
          <w:szCs w:val="24"/>
          <w:lang w:eastAsia="fr-FR"/>
        </w:rPr>
        <w:t>Comfort, comfort my people, </w:t>
      </w:r>
      <w:r>
        <w:rPr>
          <w:rFonts w:ascii="Times New Roman" w:eastAsia="Times New Roman" w:hAnsi="Times New Roman" w:cs="Times New Roman"/>
          <w:i/>
          <w:iCs/>
          <w:color w:val="000000"/>
          <w:sz w:val="24"/>
          <w:szCs w:val="24"/>
          <w:lang w:eastAsia="fr-FR"/>
        </w:rPr>
        <w:br/>
        <w:t>says your God. </w:t>
      </w:r>
      <w:r>
        <w:rPr>
          <w:rFonts w:ascii="Times New Roman" w:eastAsia="Times New Roman" w:hAnsi="Times New Roman" w:cs="Times New Roman"/>
          <w:i/>
          <w:iCs/>
          <w:color w:val="000000"/>
          <w:sz w:val="24"/>
          <w:szCs w:val="24"/>
          <w:lang w:eastAsia="fr-FR"/>
        </w:rPr>
        <w:br/>
        <w:t xml:space="preserve">Speak tenderly to Jerusalem. </w:t>
      </w:r>
      <w:r>
        <w:rPr>
          <w:rFonts w:ascii="Times New Roman" w:eastAsia="Times New Roman" w:hAnsi="Times New Roman" w:cs="Times New Roman"/>
          <w:color w:val="000000"/>
          <w:sz w:val="24"/>
          <w:szCs w:val="24"/>
          <w:lang w:eastAsia="fr-FR"/>
        </w:rPr>
        <w:t>Isaiah </w:t>
      </w:r>
      <w:r>
        <w:rPr>
          <w:rFonts w:ascii="Times New Roman" w:eastAsia="Times New Roman" w:hAnsi="Times New Roman" w:cs="Times New Roman"/>
          <w:i/>
          <w:iCs/>
          <w:color w:val="000000"/>
          <w:sz w:val="24"/>
          <w:szCs w:val="24"/>
          <w:lang w:eastAsia="fr-FR"/>
        </w:rPr>
        <w:t>40:1-2</w:t>
      </w:r>
    </w:p>
    <w:p w:rsidR="009819A7" w:rsidRDefault="009819A7" w:rsidP="009819A7">
      <w:pPr>
        <w:spacing w:before="100" w:beforeAutospacing="1" w:after="100" w:afterAutospacing="1" w:line="240" w:lineRule="auto"/>
        <w:rPr>
          <w:rFonts w:ascii="Times New Roman" w:eastAsia="Times New Roman" w:hAnsi="Times New Roman" w:cs="Times New Roman"/>
          <w:iCs/>
          <w:color w:val="000000"/>
          <w:sz w:val="24"/>
          <w:szCs w:val="24"/>
          <w:lang w:eastAsia="fr-FR"/>
        </w:rPr>
      </w:pPr>
    </w:p>
    <w:p w:rsidR="009819A7" w:rsidRPr="00347D80" w:rsidRDefault="009819A7" w:rsidP="009819A7">
      <w:pPr>
        <w:pStyle w:val="Paragraphedeliste"/>
        <w:numPr>
          <w:ilvl w:val="0"/>
          <w:numId w:val="1"/>
        </w:numPr>
        <w:spacing w:before="100" w:beforeAutospacing="1" w:after="100" w:afterAutospacing="1" w:line="240" w:lineRule="auto"/>
        <w:rPr>
          <w:rFonts w:ascii="Times New Roman" w:eastAsia="Times New Roman" w:hAnsi="Times New Roman" w:cs="Times New Roman"/>
          <w:iCs/>
          <w:color w:val="000000"/>
          <w:sz w:val="24"/>
          <w:szCs w:val="24"/>
          <w:lang w:eastAsia="fr-FR"/>
        </w:rPr>
      </w:pPr>
      <w:r w:rsidRPr="007317AD">
        <w:rPr>
          <w:rFonts w:ascii="Calibri" w:eastAsia="Times New Roman" w:hAnsi="Calibri" w:cs="Arial"/>
          <w:b/>
          <w:bCs/>
          <w:sz w:val="28"/>
          <w:szCs w:val="28"/>
          <w:lang w:val="en-GB"/>
        </w:rPr>
        <w:t>Reading and meditation of n°10:</w:t>
      </w:r>
      <w:bookmarkStart w:id="1" w:name="Closeness_as_companionship"/>
      <w:bookmarkStart w:id="2" w:name="Listening____"/>
      <w:r w:rsidR="00347D80">
        <w:rPr>
          <w:rFonts w:ascii="Calibri" w:eastAsia="Times New Roman" w:hAnsi="Calibri" w:cs="Arial"/>
          <w:b/>
          <w:bCs/>
          <w:sz w:val="28"/>
          <w:szCs w:val="28"/>
          <w:lang w:val="en-GB"/>
        </w:rPr>
        <w:t xml:space="preserve"> </w:t>
      </w:r>
      <w:r w:rsidRPr="00347D80">
        <w:rPr>
          <w:rFonts w:ascii="Times New Roman" w:eastAsia="Times New Roman" w:hAnsi="Times New Roman" w:cs="Times New Roman"/>
          <w:b/>
          <w:bCs/>
          <w:color w:val="000000"/>
          <w:sz w:val="24"/>
          <w:szCs w:val="24"/>
          <w:lang w:eastAsia="fr-FR"/>
        </w:rPr>
        <w:t>Closeness as companionship</w:t>
      </w:r>
      <w:bookmarkEnd w:id="1"/>
    </w:p>
    <w:p w:rsidR="009819A7" w:rsidRPr="004B31FC" w:rsidRDefault="009819A7" w:rsidP="00261E6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b/>
          <w:bCs/>
          <w:color w:val="000000"/>
          <w:sz w:val="24"/>
          <w:szCs w:val="24"/>
          <w:lang w:eastAsia="fr-FR"/>
        </w:rPr>
        <w:t> </w:t>
      </w:r>
      <w:r w:rsidRPr="004B31FC">
        <w:rPr>
          <w:rFonts w:ascii="Times New Roman" w:eastAsia="Times New Roman" w:hAnsi="Times New Roman" w:cs="Times New Roman"/>
          <w:color w:val="000000"/>
          <w:sz w:val="24"/>
          <w:szCs w:val="24"/>
          <w:lang w:eastAsia="fr-FR"/>
        </w:rPr>
        <w:t>We are called to undertake an exodus out of our own selves, setting out on a path of adoration and service.(52) “We must go out through that door to seek and meet the people! Have the courage to go against the tide of this culture of efficiency, this culture of waste. Encountering and welcoming everyone, solidarity and fraternity: these are what make our society truly human. Be </w:t>
      </w:r>
      <w:r w:rsidRPr="004B31FC">
        <w:rPr>
          <w:rFonts w:ascii="Times New Roman" w:eastAsia="Times New Roman" w:hAnsi="Times New Roman" w:cs="Times New Roman"/>
          <w:i/>
          <w:iCs/>
          <w:color w:val="000000"/>
          <w:sz w:val="24"/>
          <w:szCs w:val="24"/>
          <w:lang w:eastAsia="fr-FR"/>
        </w:rPr>
        <w:t>servants of communion and of the culture of encounter</w:t>
      </w:r>
      <w:r w:rsidRPr="004B31FC">
        <w:rPr>
          <w:rFonts w:ascii="Times New Roman" w:eastAsia="Times New Roman" w:hAnsi="Times New Roman" w:cs="Times New Roman"/>
          <w:color w:val="000000"/>
          <w:sz w:val="24"/>
          <w:szCs w:val="24"/>
          <w:lang w:eastAsia="fr-FR"/>
        </w:rPr>
        <w:t>! I would like you to be almost obsessed about this. Be so without being presumptuous”.(53)</w:t>
      </w:r>
    </w:p>
    <w:p w:rsidR="009819A7" w:rsidRDefault="009819A7" w:rsidP="00261E6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 xml:space="preserve">“The ghost to fight against is the image of religious life understood as an escape and consolation in face of an ‘external’ difficult and complex world”.(54) The Pope urges us to “leave the nest”,(55) to live the life of the men and women of our times, to hand ourselves over to God and to our </w:t>
      </w:r>
      <w:r w:rsidRPr="00C96AEA">
        <w:rPr>
          <w:rFonts w:ascii="Times New Roman" w:eastAsia="Times New Roman" w:hAnsi="Times New Roman" w:cs="Times New Roman"/>
          <w:color w:val="000000"/>
          <w:sz w:val="24"/>
          <w:szCs w:val="24"/>
          <w:lang w:val="en-GB" w:eastAsia="fr-FR"/>
        </w:rPr>
        <w:t>neighbour</w:t>
      </w:r>
      <w:r w:rsidRPr="004B31FC">
        <w:rPr>
          <w:rFonts w:ascii="Times New Roman" w:eastAsia="Times New Roman" w:hAnsi="Times New Roman" w:cs="Times New Roman"/>
          <w:color w:val="000000"/>
          <w:sz w:val="24"/>
          <w:szCs w:val="24"/>
          <w:lang w:eastAsia="fr-FR"/>
        </w:rPr>
        <w:t>.</w:t>
      </w:r>
    </w:p>
    <w:p w:rsidR="00DC3210" w:rsidRPr="00347D80" w:rsidRDefault="00DC3210" w:rsidP="00261E6F">
      <w:pPr>
        <w:spacing w:before="100" w:beforeAutospacing="1" w:after="100" w:afterAutospacing="1" w:line="240" w:lineRule="auto"/>
        <w:jc w:val="both"/>
        <w:rPr>
          <w:rFonts w:ascii="Times New Roman" w:eastAsia="Times New Roman" w:hAnsi="Times New Roman" w:cs="Times New Roman"/>
          <w:b/>
          <w:color w:val="000000"/>
          <w:sz w:val="28"/>
          <w:szCs w:val="28"/>
          <w:lang w:eastAsia="fr-FR"/>
        </w:rPr>
      </w:pPr>
      <w:r w:rsidRPr="0031558F">
        <w:rPr>
          <w:rFonts w:ascii="Times New Roman" w:eastAsia="Times New Roman" w:hAnsi="Times New Roman" w:cs="Times New Roman"/>
          <w:b/>
          <w:sz w:val="24"/>
          <w:szCs w:val="24"/>
          <w:u w:val="single"/>
          <w:lang w:eastAsia="fr-FR"/>
        </w:rPr>
        <w:t xml:space="preserve">In silence I </w:t>
      </w:r>
      <w:r w:rsidR="00C96AEA" w:rsidRPr="0031558F">
        <w:rPr>
          <w:rFonts w:ascii="Times New Roman" w:eastAsia="Times New Roman" w:hAnsi="Times New Roman" w:cs="Times New Roman"/>
          <w:b/>
          <w:sz w:val="24"/>
          <w:szCs w:val="24"/>
          <w:u w:val="single"/>
          <w:lang w:eastAsia="fr-FR"/>
        </w:rPr>
        <w:t>contemplate</w:t>
      </w:r>
      <w:r w:rsidR="00C96AEA">
        <w:rPr>
          <w:rFonts w:ascii="Times New Roman" w:eastAsia="Times New Roman" w:hAnsi="Times New Roman" w:cs="Times New Roman"/>
          <w:b/>
          <w:sz w:val="24"/>
          <w:szCs w:val="24"/>
          <w:lang w:eastAsia="fr-FR"/>
        </w:rPr>
        <w:t>:</w:t>
      </w:r>
      <w:r w:rsidR="00EE7996" w:rsidRPr="00EE7996">
        <w:rPr>
          <w:rFonts w:ascii="Times New Roman" w:eastAsia="Times New Roman" w:hAnsi="Times New Roman" w:cs="Times New Roman"/>
          <w:color w:val="000000"/>
          <w:sz w:val="24"/>
          <w:szCs w:val="24"/>
          <w:lang w:eastAsia="fr-FR"/>
        </w:rPr>
        <w:t xml:space="preserve"> </w:t>
      </w:r>
      <w:r w:rsidR="00EE7996" w:rsidRPr="00C96AEA">
        <w:rPr>
          <w:rFonts w:ascii="Times New Roman" w:eastAsia="Times New Roman" w:hAnsi="Times New Roman" w:cs="Times New Roman"/>
          <w:b/>
          <w:i/>
          <w:color w:val="000000"/>
          <w:sz w:val="24"/>
          <w:szCs w:val="24"/>
          <w:lang w:eastAsia="fr-FR"/>
        </w:rPr>
        <w:t>“We are called to undertake an exodus out of our own selves, setting out on a path of adoration and service”.</w:t>
      </w:r>
      <w:r w:rsidR="00EE7996" w:rsidRPr="00C96AEA">
        <w:rPr>
          <w:rFonts w:ascii="Times New Roman" w:eastAsia="Times New Roman" w:hAnsi="Times New Roman" w:cs="Times New Roman"/>
          <w:b/>
          <w:color w:val="000000"/>
          <w:sz w:val="24"/>
          <w:szCs w:val="24"/>
          <w:lang w:eastAsia="fr-FR"/>
        </w:rPr>
        <w:t xml:space="preserve"> “</w:t>
      </w:r>
      <w:r w:rsidR="00EE7996" w:rsidRPr="00C96AEA">
        <w:rPr>
          <w:rFonts w:ascii="Times New Roman" w:eastAsia="Times New Roman" w:hAnsi="Times New Roman" w:cs="Times New Roman"/>
          <w:b/>
          <w:i/>
          <w:color w:val="000000"/>
          <w:sz w:val="24"/>
          <w:szCs w:val="24"/>
          <w:lang w:eastAsia="fr-FR"/>
        </w:rPr>
        <w:t>Encountering and welcoming everyone, solidarity and fraternity: these are what make our society truly human. Be </w:t>
      </w:r>
      <w:r w:rsidR="00EE7996" w:rsidRPr="00C96AEA">
        <w:rPr>
          <w:rFonts w:ascii="Times New Roman" w:eastAsia="Times New Roman" w:hAnsi="Times New Roman" w:cs="Times New Roman"/>
          <w:b/>
          <w:i/>
          <w:iCs/>
          <w:color w:val="000000"/>
          <w:sz w:val="24"/>
          <w:szCs w:val="24"/>
          <w:lang w:eastAsia="fr-FR"/>
        </w:rPr>
        <w:t>servants of communion and of the culture of encounter</w:t>
      </w:r>
      <w:r w:rsidR="00EE7996" w:rsidRPr="00C96AEA">
        <w:rPr>
          <w:rFonts w:ascii="Times New Roman" w:eastAsia="Times New Roman" w:hAnsi="Times New Roman" w:cs="Times New Roman"/>
          <w:b/>
          <w:i/>
          <w:color w:val="000000"/>
          <w:sz w:val="24"/>
          <w:szCs w:val="24"/>
          <w:lang w:eastAsia="fr-FR"/>
        </w:rPr>
        <w:t>!”</w:t>
      </w:r>
      <w:r w:rsidR="00FB4DA9" w:rsidRPr="00C96AEA">
        <w:rPr>
          <w:rFonts w:ascii="Times New Roman" w:eastAsia="Times New Roman" w:hAnsi="Times New Roman" w:cs="Times New Roman"/>
          <w:b/>
          <w:color w:val="000000"/>
          <w:sz w:val="24"/>
          <w:szCs w:val="24"/>
          <w:lang w:eastAsia="fr-FR"/>
        </w:rPr>
        <w:t xml:space="preserve"> </w:t>
      </w:r>
      <w:r w:rsidR="00FB4DA9" w:rsidRPr="00347D80">
        <w:rPr>
          <w:rFonts w:ascii="Times New Roman" w:eastAsia="Times New Roman" w:hAnsi="Times New Roman" w:cs="Times New Roman"/>
          <w:b/>
          <w:color w:val="000000"/>
          <w:sz w:val="28"/>
          <w:szCs w:val="28"/>
          <w:lang w:eastAsia="fr-FR"/>
        </w:rPr>
        <w:t>What this asking of me? At whe</w:t>
      </w:r>
      <w:r w:rsidR="00C96AEA" w:rsidRPr="00347D80">
        <w:rPr>
          <w:rFonts w:ascii="Times New Roman" w:eastAsia="Times New Roman" w:hAnsi="Times New Roman" w:cs="Times New Roman"/>
          <w:b/>
          <w:color w:val="000000"/>
          <w:sz w:val="28"/>
          <w:szCs w:val="28"/>
          <w:lang w:eastAsia="fr-FR"/>
        </w:rPr>
        <w:t>re</w:t>
      </w:r>
      <w:r w:rsidR="00FB4DA9" w:rsidRPr="00347D80">
        <w:rPr>
          <w:rFonts w:ascii="Times New Roman" w:eastAsia="Times New Roman" w:hAnsi="Times New Roman" w:cs="Times New Roman"/>
          <w:b/>
          <w:color w:val="000000"/>
          <w:sz w:val="28"/>
          <w:szCs w:val="28"/>
          <w:lang w:eastAsia="fr-FR"/>
        </w:rPr>
        <w:t xml:space="preserve"> does this sending</w:t>
      </w:r>
      <w:r w:rsidR="00C96AEA" w:rsidRPr="00347D80">
        <w:rPr>
          <w:rFonts w:ascii="Times New Roman" w:eastAsia="Times New Roman" w:hAnsi="Times New Roman" w:cs="Times New Roman"/>
          <w:b/>
          <w:color w:val="000000"/>
          <w:sz w:val="28"/>
          <w:szCs w:val="28"/>
          <w:lang w:eastAsia="fr-FR"/>
        </w:rPr>
        <w:t xml:space="preserve"> me to?</w:t>
      </w:r>
    </w:p>
    <w:p w:rsidR="009819A7" w:rsidRPr="004B31FC" w:rsidRDefault="009819A7" w:rsidP="00261E6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“Joy is born from the gratuitousness of an encounter! […] And the joy of the encounter with him and with his call does not lead to shutting oneself in but to opening oneself; it leads to service in the Church. St Thomas said:</w:t>
      </w:r>
      <w:r w:rsidRPr="004B31FC">
        <w:rPr>
          <w:rFonts w:ascii="Times New Roman" w:eastAsia="Times New Roman" w:hAnsi="Times New Roman" w:cs="Times New Roman"/>
          <w:i/>
          <w:iCs/>
          <w:color w:val="000000"/>
          <w:sz w:val="24"/>
          <w:szCs w:val="24"/>
          <w:lang w:eastAsia="fr-FR"/>
        </w:rPr>
        <w:t> bonum est diffusivum sui. </w:t>
      </w:r>
      <w:r w:rsidRPr="004B31FC">
        <w:rPr>
          <w:rFonts w:ascii="Times New Roman" w:eastAsia="Times New Roman" w:hAnsi="Times New Roman" w:cs="Times New Roman"/>
          <w:color w:val="000000"/>
          <w:sz w:val="24"/>
          <w:szCs w:val="24"/>
          <w:lang w:eastAsia="fr-FR"/>
        </w:rPr>
        <w:t>Good spreads. And joy also spreads. Do not be afraid to show the joy of having answered the Lord’s call, of having responded to his choice of love and of bearing witness to his Gospel in service to the Church. And joy, true joy, is contagious; it is infectious... it impels one forward”.(56)</w:t>
      </w:r>
    </w:p>
    <w:p w:rsidR="009819A7" w:rsidRPr="004B31FC" w:rsidRDefault="009819A7" w:rsidP="00261E6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lastRenderedPageBreak/>
        <w:t>Faced with this contagious witness of joy, serenity, fruitfulness, the testimony of tenderness and love, humble charity, without arrogance, many people feel the need to “come and see”.(57)</w:t>
      </w:r>
    </w:p>
    <w:p w:rsidR="009819A7" w:rsidRDefault="009819A7" w:rsidP="00261E6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Many times Pope Francis has pointed out</w:t>
      </w:r>
      <w:r w:rsidRPr="004B31FC">
        <w:rPr>
          <w:rFonts w:ascii="Times New Roman" w:eastAsia="Times New Roman" w:hAnsi="Times New Roman" w:cs="Times New Roman"/>
          <w:i/>
          <w:iCs/>
          <w:color w:val="000000"/>
          <w:sz w:val="24"/>
          <w:szCs w:val="24"/>
          <w:lang w:eastAsia="fr-FR"/>
        </w:rPr>
        <w:t> the path of attraction</w:t>
      </w:r>
      <w:r w:rsidRPr="004B31FC">
        <w:rPr>
          <w:rFonts w:ascii="Times New Roman" w:eastAsia="Times New Roman" w:hAnsi="Times New Roman" w:cs="Times New Roman"/>
          <w:color w:val="000000"/>
          <w:sz w:val="24"/>
          <w:szCs w:val="24"/>
          <w:lang w:eastAsia="fr-FR"/>
        </w:rPr>
        <w:t>, of contagion, the path for the growth of the Church, the path of the new evangelization. “The Church must be attractive. Wake up the world! Be witnesses of a different way of acting, of living! It is possible to live differently in this world. […] It is this witness I expect from you”.(58)</w:t>
      </w:r>
    </w:p>
    <w:p w:rsidR="00FB4DA9" w:rsidRPr="00347D80" w:rsidRDefault="00DC3210" w:rsidP="00261E6F">
      <w:pPr>
        <w:spacing w:before="100" w:beforeAutospacing="1" w:after="100" w:afterAutospacing="1" w:line="240" w:lineRule="auto"/>
        <w:jc w:val="both"/>
        <w:rPr>
          <w:rFonts w:ascii="Times New Roman" w:eastAsia="Times New Roman" w:hAnsi="Times New Roman" w:cs="Times New Roman"/>
          <w:color w:val="000000"/>
          <w:sz w:val="28"/>
          <w:szCs w:val="28"/>
          <w:lang w:eastAsia="fr-FR"/>
        </w:rPr>
      </w:pPr>
      <w:r w:rsidRPr="0031558F">
        <w:rPr>
          <w:rFonts w:ascii="Times New Roman" w:eastAsia="Times New Roman" w:hAnsi="Times New Roman" w:cs="Times New Roman"/>
          <w:b/>
          <w:sz w:val="24"/>
          <w:szCs w:val="24"/>
          <w:u w:val="single"/>
          <w:lang w:eastAsia="fr-FR"/>
        </w:rPr>
        <w:t>In silence I contemplate</w:t>
      </w:r>
      <w:r w:rsidRPr="00DC3210">
        <w:rPr>
          <w:rFonts w:ascii="Times New Roman" w:eastAsia="Times New Roman" w:hAnsi="Times New Roman" w:cs="Times New Roman"/>
          <w:sz w:val="24"/>
          <w:szCs w:val="24"/>
          <w:lang w:eastAsia="fr-FR"/>
        </w:rPr>
        <w:t>:</w:t>
      </w:r>
      <w:r w:rsidR="00FB4DA9">
        <w:rPr>
          <w:rFonts w:ascii="Times New Roman" w:eastAsia="Times New Roman" w:hAnsi="Times New Roman" w:cs="Times New Roman"/>
          <w:sz w:val="24"/>
          <w:szCs w:val="24"/>
          <w:lang w:eastAsia="fr-FR"/>
        </w:rPr>
        <w:t xml:space="preserve"> </w:t>
      </w:r>
      <w:r w:rsidR="00FB4DA9" w:rsidRPr="00347D80">
        <w:rPr>
          <w:rFonts w:ascii="Times New Roman" w:eastAsia="Times New Roman" w:hAnsi="Times New Roman" w:cs="Times New Roman"/>
          <w:b/>
          <w:sz w:val="28"/>
          <w:szCs w:val="28"/>
          <w:lang w:eastAsia="fr-FR"/>
        </w:rPr>
        <w:t>Are we the witnesses contagious who give desire of coming to see?</w:t>
      </w:r>
    </w:p>
    <w:p w:rsidR="009819A7" w:rsidRPr="004B31FC" w:rsidRDefault="009819A7" w:rsidP="00261E6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Entrusting to us the task of </w:t>
      </w:r>
      <w:r w:rsidRPr="004B31FC">
        <w:rPr>
          <w:rFonts w:ascii="Times New Roman" w:eastAsia="Times New Roman" w:hAnsi="Times New Roman" w:cs="Times New Roman"/>
          <w:i/>
          <w:iCs/>
          <w:color w:val="000000"/>
          <w:sz w:val="24"/>
          <w:szCs w:val="24"/>
          <w:lang w:eastAsia="fr-FR"/>
        </w:rPr>
        <w:t>waking up the world</w:t>
      </w:r>
      <w:r w:rsidRPr="004B31FC">
        <w:rPr>
          <w:rFonts w:ascii="Times New Roman" w:eastAsia="Times New Roman" w:hAnsi="Times New Roman" w:cs="Times New Roman"/>
          <w:color w:val="000000"/>
          <w:sz w:val="24"/>
          <w:szCs w:val="24"/>
          <w:lang w:eastAsia="fr-FR"/>
        </w:rPr>
        <w:t>, the Pope urges us to approach the stories of the men and women of today in the light of two pastoral categories that have their roots in the newness of the Gospel: </w:t>
      </w:r>
      <w:r w:rsidRPr="004B31FC">
        <w:rPr>
          <w:rFonts w:ascii="Times New Roman" w:eastAsia="Times New Roman" w:hAnsi="Times New Roman" w:cs="Times New Roman"/>
          <w:i/>
          <w:iCs/>
          <w:color w:val="000000"/>
          <w:sz w:val="24"/>
          <w:szCs w:val="24"/>
          <w:lang w:eastAsia="fr-FR"/>
        </w:rPr>
        <w:t>closeness </w:t>
      </w:r>
      <w:r w:rsidRPr="004B31FC">
        <w:rPr>
          <w:rFonts w:ascii="Times New Roman" w:eastAsia="Times New Roman" w:hAnsi="Times New Roman" w:cs="Times New Roman"/>
          <w:color w:val="000000"/>
          <w:sz w:val="24"/>
          <w:szCs w:val="24"/>
          <w:lang w:eastAsia="fr-FR"/>
        </w:rPr>
        <w:t>and</w:t>
      </w:r>
      <w:r w:rsidRPr="004B31FC">
        <w:rPr>
          <w:rFonts w:ascii="Times New Roman" w:eastAsia="Times New Roman" w:hAnsi="Times New Roman" w:cs="Times New Roman"/>
          <w:i/>
          <w:iCs/>
          <w:color w:val="000000"/>
          <w:sz w:val="24"/>
          <w:szCs w:val="24"/>
          <w:lang w:eastAsia="fr-FR"/>
        </w:rPr>
        <w:t> encounter</w:t>
      </w:r>
      <w:r w:rsidRPr="004B31FC">
        <w:rPr>
          <w:rFonts w:ascii="Times New Roman" w:eastAsia="Times New Roman" w:hAnsi="Times New Roman" w:cs="Times New Roman"/>
          <w:color w:val="000000"/>
          <w:sz w:val="24"/>
          <w:szCs w:val="24"/>
          <w:lang w:eastAsia="fr-FR"/>
        </w:rPr>
        <w:t>, two ways through which God himself is revealed in history culminating in the Incarnation.</w:t>
      </w:r>
    </w:p>
    <w:p w:rsidR="009819A7" w:rsidRPr="004B31FC" w:rsidRDefault="009819A7" w:rsidP="00261E6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On the road to Emmaus, like Jesus with his disciples, we welcome in daily companionship the joys and sorrows of the people, giving them ‘heart warmth’,(59) while we tenderly care for the tired and the weak, so that our journey together has light and meaning in Christ.</w:t>
      </w:r>
    </w:p>
    <w:p w:rsidR="00B06D4D" w:rsidRPr="004B31FC" w:rsidRDefault="009819A7" w:rsidP="00261E6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Our journey together “matures towards pastoral fatherhood, towards pastoral motherhood, and when a priest is not a father to his community, when a sister is not a mother to all those with whom she works, he or she becomes sad. This is the problem. For this reason I say to you: the root of sadness in pastoral life is precisely in the absence of fatherhood or motherhood that comes from living this consecration unsatisfactorily, which on the contrary should lead us to fertility”.(60)</w:t>
      </w:r>
    </w:p>
    <w:p w:rsidR="0032565D" w:rsidRPr="00FB4DA9" w:rsidRDefault="00B06D4D" w:rsidP="00261E6F">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31558F">
        <w:rPr>
          <w:rFonts w:ascii="Times New Roman" w:eastAsia="Times New Roman" w:hAnsi="Times New Roman" w:cs="Times New Roman"/>
          <w:b/>
          <w:sz w:val="24"/>
          <w:szCs w:val="24"/>
          <w:u w:val="single"/>
          <w:lang w:eastAsia="fr-FR"/>
        </w:rPr>
        <w:t>In silence I contemplate</w:t>
      </w:r>
      <w:r w:rsidRPr="0031558F">
        <w:rPr>
          <w:rFonts w:ascii="Times New Roman" w:eastAsia="Times New Roman" w:hAnsi="Times New Roman" w:cs="Times New Roman"/>
          <w:b/>
          <w:sz w:val="24"/>
          <w:szCs w:val="24"/>
          <w:lang w:eastAsia="fr-FR"/>
        </w:rPr>
        <w:t>:</w:t>
      </w:r>
      <w:r w:rsidRPr="00B06D4D">
        <w:rPr>
          <w:rFonts w:ascii="Times New Roman" w:eastAsia="Times New Roman" w:hAnsi="Times New Roman" w:cs="Times New Roman"/>
          <w:color w:val="000000"/>
          <w:sz w:val="24"/>
          <w:szCs w:val="24"/>
          <w:lang w:eastAsia="fr-FR"/>
        </w:rPr>
        <w:t xml:space="preserve"> </w:t>
      </w:r>
      <w:r w:rsidR="00DC3210" w:rsidRPr="00DC3210">
        <w:rPr>
          <w:rFonts w:ascii="Times New Roman" w:eastAsia="Times New Roman" w:hAnsi="Times New Roman" w:cs="Times New Roman"/>
          <w:b/>
          <w:i/>
          <w:color w:val="000000"/>
          <w:sz w:val="24"/>
          <w:szCs w:val="24"/>
          <w:lang w:eastAsia="fr-FR"/>
        </w:rPr>
        <w:t>“Our journey together “matures towards pastoral fatherhood, towards pastoral motherhood, and when a priest is not a father to his community, when a sister is not a mother to all those with whom she works, he or she becomes sad. This is the problem. For this reason I say to you: the root of sadness in pastoral life is precisely in the absence of fatherhood or motherhood that comes from living this consecration unsatisfactorily, which on the contrary should lead us to fertility”.</w:t>
      </w:r>
      <w:r w:rsidR="00FB4DA9">
        <w:rPr>
          <w:rFonts w:ascii="Times New Roman" w:eastAsia="Times New Roman" w:hAnsi="Times New Roman" w:cs="Times New Roman"/>
          <w:b/>
          <w:color w:val="000000"/>
          <w:sz w:val="24"/>
          <w:szCs w:val="24"/>
          <w:lang w:eastAsia="fr-FR"/>
        </w:rPr>
        <w:t xml:space="preserve"> </w:t>
      </w:r>
      <w:r w:rsidR="00FB4DA9" w:rsidRPr="00347D80">
        <w:rPr>
          <w:rFonts w:ascii="Times New Roman" w:eastAsia="Times New Roman" w:hAnsi="Times New Roman" w:cs="Times New Roman"/>
          <w:b/>
          <w:color w:val="000000"/>
          <w:sz w:val="28"/>
          <w:szCs w:val="28"/>
          <w:lang w:eastAsia="fr-FR"/>
        </w:rPr>
        <w:t xml:space="preserve">In all sincerity, am I there for my personal interest or for the service of the others? </w:t>
      </w:r>
    </w:p>
    <w:p w:rsidR="006649DD" w:rsidRDefault="00B06D4D" w:rsidP="00347D80">
      <w:pPr>
        <w:pStyle w:val="Paragraphedeliste"/>
        <w:numPr>
          <w:ilvl w:val="0"/>
          <w:numId w:val="4"/>
        </w:numPr>
        <w:spacing w:after="0" w:line="240" w:lineRule="auto"/>
        <w:jc w:val="both"/>
        <w:rPr>
          <w:rFonts w:ascii="Calibri" w:eastAsia="Times New Roman" w:hAnsi="Calibri" w:cs="Arial"/>
          <w:b/>
          <w:sz w:val="28"/>
          <w:szCs w:val="28"/>
          <w:lang w:val="en-GB"/>
        </w:rPr>
      </w:pPr>
      <w:r>
        <w:rPr>
          <w:rFonts w:ascii="Calibri" w:eastAsia="Times New Roman" w:hAnsi="Calibri" w:cs="Arial"/>
          <w:b/>
          <w:bCs/>
          <w:sz w:val="28"/>
          <w:szCs w:val="28"/>
          <w:lang w:val="en-GB"/>
        </w:rPr>
        <w:t>Let us pray</w:t>
      </w:r>
      <w:r>
        <w:rPr>
          <w:rFonts w:ascii="Calibri" w:eastAsia="Times New Roman" w:hAnsi="Calibri" w:cs="Arial"/>
          <w:b/>
          <w:sz w:val="28"/>
          <w:szCs w:val="28"/>
          <w:lang w:val="en-GB"/>
        </w:rPr>
        <w:t>!</w:t>
      </w:r>
    </w:p>
    <w:p w:rsidR="00347D80" w:rsidRPr="00347D80" w:rsidRDefault="00347D80" w:rsidP="00347D80">
      <w:pPr>
        <w:pStyle w:val="Paragraphedeliste"/>
        <w:spacing w:after="0" w:line="240" w:lineRule="auto"/>
        <w:ind w:left="1080"/>
        <w:jc w:val="both"/>
        <w:rPr>
          <w:rFonts w:ascii="Calibri" w:eastAsia="Times New Roman" w:hAnsi="Calibri" w:cs="Arial"/>
          <w:b/>
          <w:sz w:val="28"/>
          <w:szCs w:val="28"/>
          <w:lang w:val="en-GB"/>
        </w:rPr>
      </w:pPr>
    </w:p>
    <w:p w:rsidR="006649DD" w:rsidRPr="00E221C1" w:rsidRDefault="00261E6F" w:rsidP="00261E6F">
      <w:pPr>
        <w:pStyle w:val="Paragraphedeliste"/>
        <w:numPr>
          <w:ilvl w:val="0"/>
          <w:numId w:val="8"/>
        </w:numPr>
        <w:spacing w:before="100" w:beforeAutospacing="1" w:after="100" w:afterAutospacing="1" w:line="240" w:lineRule="auto"/>
        <w:jc w:val="both"/>
        <w:rPr>
          <w:rFonts w:ascii="Times New Roman" w:eastAsia="Times New Roman" w:hAnsi="Times New Roman" w:cs="Times New Roman"/>
          <w:b/>
          <w:bCs/>
          <w:color w:val="000000"/>
          <w:sz w:val="24"/>
          <w:szCs w:val="24"/>
          <w:lang w:eastAsia="fr-FR"/>
        </w:rPr>
      </w:pPr>
      <w:r>
        <w:rPr>
          <w:rFonts w:ascii="Calibri" w:eastAsia="Times New Roman" w:hAnsi="Calibri" w:cs="Arial"/>
          <w:b/>
          <w:bCs/>
          <w:sz w:val="28"/>
          <w:szCs w:val="28"/>
          <w:lang w:val="en-GB"/>
        </w:rPr>
        <w:t>We pray that, we should be capable of testifying the mercy of God: that God should give us knowledge to watch over the world through the closeness, the encounter, the service, the serenity</w:t>
      </w:r>
      <w:r w:rsidR="00FB4DA9">
        <w:rPr>
          <w:rFonts w:ascii="Calibri" w:eastAsia="Times New Roman" w:hAnsi="Calibri" w:cs="Arial"/>
          <w:b/>
          <w:bCs/>
          <w:sz w:val="28"/>
          <w:szCs w:val="28"/>
          <w:lang w:val="en-GB"/>
        </w:rPr>
        <w:t>, the fertility and the happiness.</w:t>
      </w:r>
    </w:p>
    <w:p w:rsidR="00E221C1" w:rsidRPr="00E221C1" w:rsidRDefault="00E221C1" w:rsidP="00E221C1">
      <w:pPr>
        <w:pStyle w:val="Paragraphedeliste"/>
        <w:spacing w:before="100" w:beforeAutospacing="1" w:after="100" w:afterAutospacing="1" w:line="240" w:lineRule="auto"/>
        <w:jc w:val="both"/>
        <w:rPr>
          <w:rFonts w:ascii="Times New Roman" w:eastAsia="Times New Roman" w:hAnsi="Times New Roman" w:cs="Times New Roman"/>
          <w:b/>
          <w:bCs/>
          <w:color w:val="000000"/>
          <w:sz w:val="24"/>
          <w:szCs w:val="24"/>
          <w:lang w:eastAsia="fr-FR"/>
        </w:rPr>
      </w:pPr>
    </w:p>
    <w:p w:rsidR="00E221C1" w:rsidRPr="00E221C1" w:rsidRDefault="00B83272" w:rsidP="00261E6F">
      <w:pPr>
        <w:pStyle w:val="Paragraphedeliste"/>
        <w:numPr>
          <w:ilvl w:val="0"/>
          <w:numId w:val="8"/>
        </w:numPr>
        <w:spacing w:before="100" w:beforeAutospacing="1" w:after="100" w:afterAutospacing="1" w:line="240" w:lineRule="auto"/>
        <w:jc w:val="both"/>
        <w:rPr>
          <w:rFonts w:ascii="Times New Roman" w:eastAsia="Times New Roman" w:hAnsi="Times New Roman" w:cs="Times New Roman"/>
          <w:b/>
          <w:bCs/>
          <w:i/>
          <w:color w:val="000000"/>
          <w:sz w:val="24"/>
          <w:szCs w:val="24"/>
          <w:lang w:eastAsia="fr-FR"/>
        </w:rPr>
      </w:pPr>
      <w:r>
        <w:rPr>
          <w:rFonts w:ascii="Times New Roman" w:eastAsia="Times New Roman" w:hAnsi="Times New Roman" w:cs="Times New Roman"/>
          <w:b/>
          <w:bCs/>
          <w:i/>
          <w:color w:val="000000"/>
          <w:sz w:val="24"/>
          <w:szCs w:val="24"/>
          <w:lang w:eastAsia="fr-FR"/>
        </w:rPr>
        <w:t>Give us</w:t>
      </w:r>
      <w:bookmarkStart w:id="3" w:name="_GoBack"/>
      <w:bookmarkEnd w:id="3"/>
      <w:r w:rsidR="00E221C1" w:rsidRPr="00E221C1">
        <w:rPr>
          <w:rFonts w:ascii="Times New Roman" w:eastAsia="Times New Roman" w:hAnsi="Times New Roman" w:cs="Times New Roman"/>
          <w:b/>
          <w:bCs/>
          <w:i/>
          <w:color w:val="000000"/>
          <w:sz w:val="24"/>
          <w:szCs w:val="24"/>
          <w:lang w:eastAsia="fr-FR"/>
        </w:rPr>
        <w:t xml:space="preserve"> VOCATIONS!</w:t>
      </w:r>
    </w:p>
    <w:p w:rsidR="00B06D4D" w:rsidRDefault="00B06D4D" w:rsidP="00261E6F">
      <w:pPr>
        <w:spacing w:before="100" w:beforeAutospacing="1" w:after="100" w:afterAutospacing="1" w:line="240" w:lineRule="auto"/>
        <w:jc w:val="both"/>
        <w:rPr>
          <w:rFonts w:ascii="Times New Roman" w:eastAsia="Times New Roman" w:hAnsi="Times New Roman" w:cs="Times New Roman"/>
          <w:b/>
          <w:bCs/>
          <w:color w:val="000000"/>
          <w:sz w:val="24"/>
          <w:szCs w:val="24"/>
          <w:lang w:eastAsia="fr-FR"/>
        </w:rPr>
      </w:pPr>
    </w:p>
    <w:p w:rsidR="00B06D4D" w:rsidRDefault="00B06D4D" w:rsidP="0031558F">
      <w:pPr>
        <w:spacing w:before="100" w:beforeAutospacing="1" w:after="100" w:afterAutospacing="1" w:line="240" w:lineRule="auto"/>
        <w:rPr>
          <w:rFonts w:ascii="Times New Roman" w:eastAsia="Times New Roman" w:hAnsi="Times New Roman" w:cs="Times New Roman"/>
          <w:b/>
          <w:bCs/>
          <w:color w:val="000000"/>
          <w:sz w:val="24"/>
          <w:szCs w:val="24"/>
          <w:lang w:eastAsia="fr-FR"/>
        </w:rPr>
      </w:pPr>
    </w:p>
    <w:bookmarkEnd w:id="2"/>
    <w:p w:rsidR="00B06D4D" w:rsidRPr="00B06D4D" w:rsidRDefault="00B06D4D" w:rsidP="00B06D4D">
      <w:pPr>
        <w:pStyle w:val="Paragraphedeliste"/>
        <w:spacing w:before="100" w:beforeAutospacing="1" w:after="100" w:afterAutospacing="1" w:line="240" w:lineRule="auto"/>
        <w:rPr>
          <w:rFonts w:ascii="Times New Roman" w:eastAsia="Times New Roman" w:hAnsi="Times New Roman" w:cs="Times New Roman"/>
          <w:b/>
          <w:bCs/>
          <w:color w:val="000000"/>
          <w:sz w:val="24"/>
          <w:szCs w:val="24"/>
          <w:lang w:eastAsia="fr-FR"/>
        </w:rPr>
      </w:pPr>
    </w:p>
    <w:sectPr w:rsidR="00B06D4D" w:rsidRPr="00B06D4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36A0"/>
    <w:multiLevelType w:val="hybridMultilevel"/>
    <w:tmpl w:val="9782D834"/>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17931950"/>
    <w:multiLevelType w:val="hybridMultilevel"/>
    <w:tmpl w:val="38F6B3FE"/>
    <w:lvl w:ilvl="0" w:tplc="8BFE0B8C">
      <w:start w:val="1"/>
      <w:numFmt w:val="decimal"/>
      <w:lvlText w:val="%1."/>
      <w:lvlJc w:val="left"/>
      <w:pPr>
        <w:ind w:left="720" w:hanging="360"/>
      </w:pPr>
      <w:rPr>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20AD31E2"/>
    <w:multiLevelType w:val="hybridMultilevel"/>
    <w:tmpl w:val="529A2DAC"/>
    <w:lvl w:ilvl="0" w:tplc="9ED4A35C">
      <w:start w:val="1"/>
      <w:numFmt w:val="decimal"/>
      <w:lvlText w:val="%1."/>
      <w:lvlJc w:val="lef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17F7263"/>
    <w:multiLevelType w:val="hybridMultilevel"/>
    <w:tmpl w:val="1C7E5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9E1FB6"/>
    <w:multiLevelType w:val="hybridMultilevel"/>
    <w:tmpl w:val="894C8E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D3138F"/>
    <w:multiLevelType w:val="hybridMultilevel"/>
    <w:tmpl w:val="0E30B0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E55837"/>
    <w:multiLevelType w:val="hybridMultilevel"/>
    <w:tmpl w:val="12BE8894"/>
    <w:lvl w:ilvl="0" w:tplc="C25A88EA">
      <w:start w:val="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8F"/>
    <w:rsid w:val="000E5B38"/>
    <w:rsid w:val="00261E6F"/>
    <w:rsid w:val="0031558F"/>
    <w:rsid w:val="0032565D"/>
    <w:rsid w:val="00347D80"/>
    <w:rsid w:val="005659AA"/>
    <w:rsid w:val="00607738"/>
    <w:rsid w:val="006649DD"/>
    <w:rsid w:val="007317AD"/>
    <w:rsid w:val="00747932"/>
    <w:rsid w:val="007C7780"/>
    <w:rsid w:val="007D325E"/>
    <w:rsid w:val="007E3C53"/>
    <w:rsid w:val="008B6EF4"/>
    <w:rsid w:val="009819A7"/>
    <w:rsid w:val="00B06D4D"/>
    <w:rsid w:val="00B83272"/>
    <w:rsid w:val="00C2371E"/>
    <w:rsid w:val="00C96AEA"/>
    <w:rsid w:val="00D2408A"/>
    <w:rsid w:val="00D3206D"/>
    <w:rsid w:val="00DC3210"/>
    <w:rsid w:val="00E221C1"/>
    <w:rsid w:val="00EE7996"/>
    <w:rsid w:val="00FB4DA9"/>
    <w:rsid w:val="00FF6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D3B5B-808D-461A-9947-80206E7E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58F"/>
    <w:pPr>
      <w:spacing w:after="160" w:line="254" w:lineRule="auto"/>
    </w:pPr>
    <w:rPr>
      <w:lang w:val="en-US"/>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2559">
      <w:bodyDiv w:val="1"/>
      <w:marLeft w:val="0"/>
      <w:marRight w:val="0"/>
      <w:marTop w:val="0"/>
      <w:marBottom w:val="0"/>
      <w:divBdr>
        <w:top w:val="none" w:sz="0" w:space="0" w:color="auto"/>
        <w:left w:val="none" w:sz="0" w:space="0" w:color="auto"/>
        <w:bottom w:val="none" w:sz="0" w:space="0" w:color="auto"/>
        <w:right w:val="none" w:sz="0" w:space="0" w:color="auto"/>
      </w:divBdr>
    </w:div>
    <w:div w:id="591010098">
      <w:bodyDiv w:val="1"/>
      <w:marLeft w:val="0"/>
      <w:marRight w:val="0"/>
      <w:marTop w:val="0"/>
      <w:marBottom w:val="0"/>
      <w:divBdr>
        <w:top w:val="none" w:sz="0" w:space="0" w:color="auto"/>
        <w:left w:val="none" w:sz="0" w:space="0" w:color="auto"/>
        <w:bottom w:val="none" w:sz="0" w:space="0" w:color="auto"/>
        <w:right w:val="none" w:sz="0" w:space="0" w:color="auto"/>
      </w:divBdr>
    </w:div>
    <w:div w:id="629047291">
      <w:bodyDiv w:val="1"/>
      <w:marLeft w:val="0"/>
      <w:marRight w:val="0"/>
      <w:marTop w:val="0"/>
      <w:marBottom w:val="0"/>
      <w:divBdr>
        <w:top w:val="none" w:sz="0" w:space="0" w:color="auto"/>
        <w:left w:val="none" w:sz="0" w:space="0" w:color="auto"/>
        <w:bottom w:val="none" w:sz="0" w:space="0" w:color="auto"/>
        <w:right w:val="none" w:sz="0" w:space="0" w:color="auto"/>
      </w:divBdr>
    </w:div>
    <w:div w:id="832723139">
      <w:bodyDiv w:val="1"/>
      <w:marLeft w:val="0"/>
      <w:marRight w:val="0"/>
      <w:marTop w:val="0"/>
      <w:marBottom w:val="0"/>
      <w:divBdr>
        <w:top w:val="none" w:sz="0" w:space="0" w:color="auto"/>
        <w:left w:val="none" w:sz="0" w:space="0" w:color="auto"/>
        <w:bottom w:val="none" w:sz="0" w:space="0" w:color="auto"/>
        <w:right w:val="none" w:sz="0" w:space="0" w:color="auto"/>
      </w:divBdr>
    </w:div>
    <w:div w:id="981931879">
      <w:bodyDiv w:val="1"/>
      <w:marLeft w:val="0"/>
      <w:marRight w:val="0"/>
      <w:marTop w:val="0"/>
      <w:marBottom w:val="0"/>
      <w:divBdr>
        <w:top w:val="none" w:sz="0" w:space="0" w:color="auto"/>
        <w:left w:val="none" w:sz="0" w:space="0" w:color="auto"/>
        <w:bottom w:val="none" w:sz="0" w:space="0" w:color="auto"/>
        <w:right w:val="none" w:sz="0" w:space="0" w:color="auto"/>
      </w:divBdr>
    </w:div>
    <w:div w:id="1057241072">
      <w:bodyDiv w:val="1"/>
      <w:marLeft w:val="0"/>
      <w:marRight w:val="0"/>
      <w:marTop w:val="0"/>
      <w:marBottom w:val="0"/>
      <w:divBdr>
        <w:top w:val="none" w:sz="0" w:space="0" w:color="auto"/>
        <w:left w:val="none" w:sz="0" w:space="0" w:color="auto"/>
        <w:bottom w:val="none" w:sz="0" w:space="0" w:color="auto"/>
        <w:right w:val="none" w:sz="0" w:space="0" w:color="auto"/>
      </w:divBdr>
    </w:div>
    <w:div w:id="1772240037">
      <w:bodyDiv w:val="1"/>
      <w:marLeft w:val="0"/>
      <w:marRight w:val="0"/>
      <w:marTop w:val="0"/>
      <w:marBottom w:val="0"/>
      <w:divBdr>
        <w:top w:val="none" w:sz="0" w:space="0" w:color="auto"/>
        <w:left w:val="none" w:sz="0" w:space="0" w:color="auto"/>
        <w:bottom w:val="none" w:sz="0" w:space="0" w:color="auto"/>
        <w:right w:val="none" w:sz="0" w:space="0" w:color="auto"/>
      </w:divBdr>
    </w:div>
    <w:div w:id="1977680324">
      <w:bodyDiv w:val="1"/>
      <w:marLeft w:val="0"/>
      <w:marRight w:val="0"/>
      <w:marTop w:val="0"/>
      <w:marBottom w:val="0"/>
      <w:divBdr>
        <w:top w:val="none" w:sz="0" w:space="0" w:color="auto"/>
        <w:left w:val="none" w:sz="0" w:space="0" w:color="auto"/>
        <w:bottom w:val="none" w:sz="0" w:space="0" w:color="auto"/>
        <w:right w:val="none" w:sz="0" w:space="0" w:color="auto"/>
      </w:divBdr>
    </w:div>
    <w:div w:id="2092772357">
      <w:bodyDiv w:val="1"/>
      <w:marLeft w:val="0"/>
      <w:marRight w:val="0"/>
      <w:marTop w:val="0"/>
      <w:marBottom w:val="0"/>
      <w:divBdr>
        <w:top w:val="none" w:sz="0" w:space="0" w:color="auto"/>
        <w:left w:val="none" w:sz="0" w:space="0" w:color="auto"/>
        <w:bottom w:val="none" w:sz="0" w:space="0" w:color="auto"/>
        <w:right w:val="none" w:sz="0" w:space="0" w:color="auto"/>
      </w:divBdr>
    </w:div>
    <w:div w:id="212064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140</TotalTime>
  <Pages>1</Pages>
  <Words>712</Words>
  <Characters>3922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SAINTE ANNE</cp:lastModifiedBy>
  <cp:revision>23</cp:revision>
  <dcterms:created xsi:type="dcterms:W3CDTF">2015-08-07T09:36:00Z</dcterms:created>
  <dcterms:modified xsi:type="dcterms:W3CDTF">2015-10-27T10:21:00Z</dcterms:modified>
</cp:coreProperties>
</file>