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6C" w:rsidRDefault="0006466C" w:rsidP="00F333F8">
      <w:pPr>
        <w:pStyle w:val="Sinespaciado"/>
        <w:rPr>
          <w:rStyle w:val="Textoennegrita"/>
          <w:rFonts w:ascii="Tahoma" w:hAnsi="Tahoma" w:cs="Tahoma"/>
          <w:color w:val="000000"/>
        </w:rPr>
      </w:pPr>
      <w:r>
        <w:rPr>
          <w:rStyle w:val="Textoennegrita"/>
          <w:rFonts w:ascii="Tahoma" w:hAnsi="Tahoma" w:cs="Tahoma"/>
          <w:color w:val="000000"/>
        </w:rPr>
        <w:t xml:space="preserve">CELEBRACION </w:t>
      </w:r>
      <w:r w:rsidR="00596A99">
        <w:rPr>
          <w:rStyle w:val="Textoennegrita"/>
          <w:rFonts w:ascii="Tahoma" w:hAnsi="Tahoma" w:cs="Tahoma"/>
          <w:color w:val="000000"/>
        </w:rPr>
        <w:t xml:space="preserve">VOCACIONAL </w:t>
      </w:r>
      <w:r>
        <w:rPr>
          <w:rStyle w:val="Textoennegrita"/>
          <w:rFonts w:ascii="Tahoma" w:hAnsi="Tahoma" w:cs="Tahoma"/>
          <w:color w:val="000000"/>
        </w:rPr>
        <w:t>MES DE ABRIL</w:t>
      </w:r>
    </w:p>
    <w:p w:rsidR="0006466C" w:rsidRPr="000D7EB5" w:rsidRDefault="00FF7430" w:rsidP="00B03D8F">
      <w:pPr>
        <w:pStyle w:val="NormalWeb"/>
        <w:jc w:val="center"/>
        <w:rPr>
          <w:rStyle w:val="Textoennegrita"/>
          <w:rFonts w:ascii="Monotype Corsiva" w:hAnsi="Monotype Corsiva" w:cs="Tahoma"/>
          <w:color w:val="000000"/>
          <w:sz w:val="28"/>
          <w:szCs w:val="28"/>
        </w:rPr>
      </w:pPr>
      <w:r>
        <w:rPr>
          <w:rFonts w:ascii="Monotype Corsiva" w:hAnsi="Monotype Corsiva" w:cs="Tahoma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4603115</wp:posOffset>
            </wp:positionH>
            <wp:positionV relativeFrom="paragraph">
              <wp:posOffset>14605</wp:posOffset>
            </wp:positionV>
            <wp:extent cx="1323975" cy="1495425"/>
            <wp:effectExtent l="19050" t="0" r="9525" b="0"/>
            <wp:wrapNone/>
            <wp:docPr id="1" name="rg_hi" descr="http://t2.gstatic.com/images?q=tbn:ANd9GcRlcks3-GjoL13wpc-RQYQ0EFgJgWrtigbvRzyv3yl7-3UN18y6C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lcks3-GjoL13wpc-RQYQ0EFgJgWrtigbvRzyv3yl7-3UN18y6C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D86" w:rsidRPr="000D7EB5">
        <w:rPr>
          <w:rStyle w:val="Textoennegrita"/>
          <w:rFonts w:ascii="Monotype Corsiva" w:hAnsi="Monotype Corsiva" w:cs="Tahoma"/>
          <w:color w:val="000000"/>
          <w:sz w:val="28"/>
          <w:szCs w:val="28"/>
        </w:rPr>
        <w:t xml:space="preserve">LA </w:t>
      </w:r>
      <w:r w:rsidR="0006466C" w:rsidRPr="000D7EB5">
        <w:rPr>
          <w:rStyle w:val="Textoennegrita"/>
          <w:rFonts w:ascii="Monotype Corsiva" w:hAnsi="Monotype Corsiva" w:cs="Tahoma"/>
          <w:color w:val="000000"/>
          <w:sz w:val="28"/>
          <w:szCs w:val="28"/>
        </w:rPr>
        <w:t>HUMILDAD</w:t>
      </w:r>
    </w:p>
    <w:p w:rsidR="006B560A" w:rsidRDefault="00E9498F" w:rsidP="009446F4">
      <w:pPr>
        <w:pStyle w:val="NormalWeb"/>
        <w:rPr>
          <w:rStyle w:val="Textoennegrita"/>
          <w:rFonts w:asciiTheme="minorHAnsi" w:hAnsiTheme="minorHAnsi" w:cs="Tahoma"/>
          <w:b w:val="0"/>
          <w:color w:val="000000"/>
          <w:sz w:val="22"/>
          <w:szCs w:val="22"/>
        </w:rPr>
      </w:pPr>
      <w:r>
        <w:rPr>
          <w:rStyle w:val="Textoennegrita"/>
          <w:rFonts w:ascii="Tahoma" w:hAnsi="Tahoma" w:cs="Tahoma"/>
          <w:color w:val="000000"/>
          <w:sz w:val="22"/>
          <w:szCs w:val="22"/>
        </w:rPr>
        <w:t>Ambientación</w:t>
      </w:r>
      <w:r w:rsidR="008561B5">
        <w:rPr>
          <w:rStyle w:val="Textoennegrita"/>
          <w:rFonts w:ascii="Tahoma" w:hAnsi="Tahoma" w:cs="Tahoma"/>
          <w:color w:val="000000"/>
          <w:sz w:val="22"/>
          <w:szCs w:val="22"/>
        </w:rPr>
        <w:t>: Colocar</w:t>
      </w:r>
      <w:r w:rsidR="001577D4">
        <w:rPr>
          <w:rStyle w:val="Textoennegrita"/>
          <w:rFonts w:asciiTheme="minorHAnsi" w:hAnsiTheme="minorHAnsi" w:cs="Tahoma"/>
          <w:b w:val="0"/>
          <w:color w:val="000000"/>
          <w:sz w:val="22"/>
          <w:szCs w:val="22"/>
        </w:rPr>
        <w:t xml:space="preserve"> </w:t>
      </w:r>
      <w:r w:rsidR="00B03D8F" w:rsidRPr="00B03D8F">
        <w:rPr>
          <w:rStyle w:val="Textoennegrita"/>
          <w:rFonts w:asciiTheme="minorHAnsi" w:hAnsiTheme="minorHAnsi" w:cs="Tahoma"/>
          <w:b w:val="0"/>
          <w:color w:val="000000"/>
          <w:sz w:val="22"/>
          <w:szCs w:val="22"/>
        </w:rPr>
        <w:t xml:space="preserve">el </w:t>
      </w:r>
      <w:r w:rsidR="00075A09">
        <w:rPr>
          <w:rStyle w:val="Textoennegrita"/>
          <w:rFonts w:asciiTheme="minorHAnsi" w:hAnsiTheme="minorHAnsi" w:cs="Tahoma"/>
          <w:b w:val="0"/>
          <w:color w:val="000000"/>
          <w:sz w:val="22"/>
          <w:szCs w:val="22"/>
        </w:rPr>
        <w:t>cepillo del P.</w:t>
      </w:r>
      <w:r w:rsidR="004259D2">
        <w:rPr>
          <w:rStyle w:val="Textoennegrita"/>
          <w:rFonts w:asciiTheme="minorHAnsi" w:hAnsiTheme="minorHAnsi" w:cs="Tahoma"/>
          <w:b w:val="0"/>
          <w:color w:val="000000"/>
          <w:sz w:val="22"/>
          <w:szCs w:val="22"/>
        </w:rPr>
        <w:t xml:space="preserve"> </w:t>
      </w:r>
      <w:r w:rsidR="00075A09">
        <w:rPr>
          <w:rStyle w:val="Textoennegrita"/>
          <w:rFonts w:asciiTheme="minorHAnsi" w:hAnsiTheme="minorHAnsi" w:cs="Tahoma"/>
          <w:b w:val="0"/>
          <w:color w:val="000000"/>
          <w:sz w:val="22"/>
          <w:szCs w:val="22"/>
        </w:rPr>
        <w:t>J</w:t>
      </w:r>
      <w:r w:rsidR="00B03D8F" w:rsidRPr="00B03D8F">
        <w:rPr>
          <w:rStyle w:val="Textoennegrita"/>
          <w:rFonts w:asciiTheme="minorHAnsi" w:hAnsiTheme="minorHAnsi" w:cs="Tahoma"/>
          <w:b w:val="0"/>
          <w:color w:val="000000"/>
          <w:sz w:val="22"/>
          <w:szCs w:val="22"/>
        </w:rPr>
        <w:t>uan</w:t>
      </w:r>
      <w:r w:rsidR="001577D4">
        <w:rPr>
          <w:rStyle w:val="Textoennegrita"/>
          <w:rFonts w:asciiTheme="minorHAnsi" w:hAnsiTheme="minorHAnsi" w:cs="Tahoma"/>
          <w:b w:val="0"/>
          <w:color w:val="000000"/>
          <w:sz w:val="22"/>
          <w:szCs w:val="22"/>
        </w:rPr>
        <w:t xml:space="preserve">,  una jarra con azucenas, y las </w:t>
      </w:r>
    </w:p>
    <w:p w:rsidR="001577D4" w:rsidRDefault="001577D4" w:rsidP="009446F4">
      <w:pPr>
        <w:pStyle w:val="NormalWeb"/>
        <w:rPr>
          <w:rStyle w:val="Textoennegrita"/>
          <w:rFonts w:asciiTheme="minorHAnsi" w:hAnsiTheme="minorHAnsi" w:cs="Tahoma"/>
          <w:b w:val="0"/>
          <w:color w:val="000000"/>
          <w:sz w:val="22"/>
          <w:szCs w:val="22"/>
        </w:rPr>
      </w:pPr>
      <w:r>
        <w:rPr>
          <w:rStyle w:val="Textoennegrita"/>
          <w:rFonts w:asciiTheme="minorHAnsi" w:hAnsiTheme="minorHAnsi" w:cs="Tahoma"/>
          <w:b w:val="0"/>
          <w:color w:val="000000"/>
          <w:sz w:val="22"/>
          <w:szCs w:val="22"/>
        </w:rPr>
        <w:t>Constituciones. Se puede</w:t>
      </w:r>
      <w:r w:rsidR="00075A09">
        <w:rPr>
          <w:rStyle w:val="Textoennegrita"/>
          <w:rFonts w:asciiTheme="minorHAnsi" w:hAnsiTheme="minorHAnsi" w:cs="Tahoma"/>
          <w:b w:val="0"/>
          <w:color w:val="000000"/>
          <w:sz w:val="22"/>
          <w:szCs w:val="22"/>
        </w:rPr>
        <w:t xml:space="preserve"> hacer con exposición del Santísimo.</w:t>
      </w:r>
    </w:p>
    <w:p w:rsidR="00075A09" w:rsidRPr="00980A61" w:rsidRDefault="000D7EB5" w:rsidP="009446F4">
      <w:pPr>
        <w:pStyle w:val="NormalWeb"/>
        <w:rPr>
          <w:rStyle w:val="Textoennegrita"/>
          <w:rFonts w:asciiTheme="minorHAnsi" w:hAnsiTheme="minorHAnsi" w:cs="Tahoma"/>
          <w:color w:val="000000"/>
          <w:sz w:val="22"/>
          <w:szCs w:val="22"/>
        </w:rPr>
      </w:pPr>
      <w:r w:rsidRPr="00980A61">
        <w:rPr>
          <w:rStyle w:val="Textoennegrita"/>
          <w:rFonts w:ascii="Tahoma" w:hAnsi="Tahoma" w:cs="Tahoma"/>
          <w:color w:val="000000" w:themeColor="text1"/>
          <w:sz w:val="22"/>
          <w:szCs w:val="22"/>
        </w:rPr>
        <w:t xml:space="preserve">Monición: </w:t>
      </w:r>
    </w:p>
    <w:p w:rsidR="009446F4" w:rsidRPr="00FF7430" w:rsidRDefault="000D7EB5" w:rsidP="009446F4">
      <w:pPr>
        <w:pStyle w:val="NormalWeb"/>
        <w:rPr>
          <w:rStyle w:val="Textoennegrita"/>
          <w:rFonts w:asciiTheme="minorHAnsi" w:hAnsiTheme="minorHAnsi" w:cs="Tahoma"/>
          <w:b w:val="0"/>
          <w:color w:val="000000"/>
          <w:sz w:val="22"/>
          <w:szCs w:val="22"/>
        </w:rPr>
      </w:pPr>
      <w:r w:rsidRPr="00E9498F"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  <w:t xml:space="preserve">El espíritu de </w:t>
      </w:r>
      <w:r w:rsidR="00E9498F"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  <w:t>HUMILDAD</w:t>
      </w:r>
      <w:r w:rsidRPr="00E9498F"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  <w:t xml:space="preserve"> y </w:t>
      </w:r>
      <w:r w:rsidR="00E9498F"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  <w:t>SENCILLEZ</w:t>
      </w:r>
      <w:r w:rsidRPr="00E9498F"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  <w:t xml:space="preserve"> es como el sello que marcó desde el principio la vida del instituto. Vida escondida con Cristo en Dios</w:t>
      </w:r>
      <w:r w:rsidR="00013A10" w:rsidRPr="00E9498F"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  <w:t>, con la sola preocupación de agradarle a El e irradiar el AMOR que su Espíritu ha puesto en nuestros corazones.</w:t>
      </w:r>
    </w:p>
    <w:p w:rsidR="00075A09" w:rsidRDefault="00013A10" w:rsidP="00554DD4">
      <w:pPr>
        <w:pStyle w:val="NormalWeb"/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</w:pPr>
      <w:r w:rsidRPr="00E9498F"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  <w:t>Los fundadores</w:t>
      </w:r>
      <w:proofErr w:type="gramStart"/>
      <w:r w:rsidR="00596A99"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  <w:t xml:space="preserve">: </w:t>
      </w:r>
      <w:r w:rsidRPr="00E9498F"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  <w:t xml:space="preserve"> </w:t>
      </w:r>
      <w:r w:rsidR="00596A99"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  <w:t>P</w:t>
      </w:r>
      <w:proofErr w:type="gramEnd"/>
      <w:r w:rsidR="00596A99"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  <w:t xml:space="preserve">. Juan y María Rafols </w:t>
      </w:r>
      <w:r w:rsidRPr="00E9498F"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  <w:t>querían que la hermandad fuera HUMILDE y desconocida, pero que derramara por todas las partes el bien:</w:t>
      </w:r>
      <w:r w:rsidR="00E9498F" w:rsidRPr="00E9498F"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  <w:t xml:space="preserve"> </w:t>
      </w:r>
    </w:p>
    <w:p w:rsidR="00013A10" w:rsidRPr="00075A09" w:rsidRDefault="00013A10" w:rsidP="00554DD4">
      <w:pPr>
        <w:pStyle w:val="NormalWeb"/>
        <w:rPr>
          <w:rStyle w:val="Textoennegrita"/>
          <w:rFonts w:ascii="Comic Sans MS" w:hAnsi="Comic Sans MS" w:cs="Tahoma"/>
          <w:b w:val="0"/>
          <w:color w:val="000000"/>
          <w:sz w:val="22"/>
          <w:szCs w:val="22"/>
        </w:rPr>
      </w:pPr>
      <w:r w:rsidRPr="00E9498F">
        <w:rPr>
          <w:rStyle w:val="Textoennegrita"/>
          <w:rFonts w:ascii="Comic Sans MS" w:hAnsi="Comic Sans MS" w:cs="Tahoma"/>
          <w:b w:val="0"/>
          <w:color w:val="000000"/>
          <w:sz w:val="20"/>
          <w:szCs w:val="20"/>
        </w:rPr>
        <w:t>Obra escondida y oculta a los ojos de los hombres… misteriosa corriente de aguas subterráneas, que alimentando las raíces cons</w:t>
      </w:r>
      <w:r w:rsidR="00E9498F" w:rsidRPr="00E9498F">
        <w:rPr>
          <w:rStyle w:val="Textoennegrita"/>
          <w:rFonts w:ascii="Comic Sans MS" w:hAnsi="Comic Sans MS" w:cs="Tahoma"/>
          <w:b w:val="0"/>
          <w:color w:val="000000"/>
          <w:sz w:val="20"/>
          <w:szCs w:val="20"/>
        </w:rPr>
        <w:t>e</w:t>
      </w:r>
      <w:r w:rsidRPr="00E9498F">
        <w:rPr>
          <w:rStyle w:val="Textoennegrita"/>
          <w:rFonts w:ascii="Comic Sans MS" w:hAnsi="Comic Sans MS" w:cs="Tahoma"/>
          <w:b w:val="0"/>
          <w:color w:val="000000"/>
          <w:sz w:val="20"/>
          <w:szCs w:val="20"/>
        </w:rPr>
        <w:t>rvan la frescura</w:t>
      </w:r>
      <w:r w:rsidR="00E9498F" w:rsidRPr="00E9498F">
        <w:rPr>
          <w:rStyle w:val="Textoennegrita"/>
          <w:rFonts w:ascii="Comic Sans MS" w:hAnsi="Comic Sans MS" w:cs="Tahoma"/>
          <w:b w:val="0"/>
          <w:color w:val="000000"/>
          <w:sz w:val="20"/>
          <w:szCs w:val="20"/>
        </w:rPr>
        <w:t xml:space="preserve"> y la vida de las plantas; escondida fuentecilla a cuyas aguas acudirán los pequeñuelos a saciar su sed… que, estuviera en todas partes derramando tesoros de abnegación, pero que nadie supiese ni hablase de ella</w:t>
      </w:r>
      <w:r w:rsidR="00E9498F">
        <w:rPr>
          <w:rStyle w:val="Textoennegrita"/>
          <w:rFonts w:ascii="Comic Sans MS" w:hAnsi="Comic Sans MS" w:cs="Tahoma"/>
          <w:b w:val="0"/>
          <w:color w:val="000000"/>
          <w:sz w:val="20"/>
          <w:szCs w:val="20"/>
        </w:rPr>
        <w:t>.</w:t>
      </w:r>
    </w:p>
    <w:p w:rsidR="00E9498F" w:rsidRDefault="00E9498F" w:rsidP="00554DD4">
      <w:pPr>
        <w:pStyle w:val="NormalWeb"/>
        <w:rPr>
          <w:rStyle w:val="Textoennegrita"/>
          <w:rFonts w:ascii="Comic Sans MS" w:hAnsi="Comic Sans MS" w:cs="Tahoma"/>
          <w:b w:val="0"/>
          <w:color w:val="000000"/>
          <w:sz w:val="20"/>
          <w:szCs w:val="20"/>
        </w:rPr>
      </w:pPr>
      <w:r>
        <w:rPr>
          <w:rStyle w:val="Textoennegrita"/>
          <w:rFonts w:ascii="Comic Sans MS" w:hAnsi="Comic Sans MS" w:cs="Tahoma"/>
          <w:b w:val="0"/>
          <w:color w:val="000000"/>
          <w:sz w:val="20"/>
          <w:szCs w:val="20"/>
        </w:rPr>
        <w:t xml:space="preserve">Por eso una de las virtudes básicas de la </w:t>
      </w:r>
      <w:r w:rsidR="009446F4">
        <w:rPr>
          <w:rStyle w:val="Textoennegrita"/>
          <w:rFonts w:ascii="Comic Sans MS" w:hAnsi="Comic Sans MS" w:cs="Tahoma"/>
          <w:b w:val="0"/>
          <w:color w:val="000000"/>
          <w:sz w:val="20"/>
          <w:szCs w:val="20"/>
        </w:rPr>
        <w:t>Hermana de la Caridad tiene que ser la HUMILDAD.</w:t>
      </w:r>
      <w:bookmarkStart w:id="0" w:name="_GoBack"/>
      <w:bookmarkEnd w:id="0"/>
    </w:p>
    <w:p w:rsidR="009446F4" w:rsidRPr="009446F4" w:rsidRDefault="009446F4" w:rsidP="00554DD4">
      <w:pPr>
        <w:pStyle w:val="NormalWeb"/>
        <w:rPr>
          <w:rStyle w:val="Textoennegrita"/>
          <w:rFonts w:ascii="Comic Sans MS" w:hAnsi="Comic Sans MS" w:cs="Tahoma"/>
          <w:b w:val="0"/>
          <w:color w:val="000000"/>
        </w:rPr>
      </w:pPr>
      <w:r w:rsidRPr="009446F4">
        <w:rPr>
          <w:rStyle w:val="Textoennegrita"/>
          <w:rFonts w:ascii="Comic Sans MS" w:hAnsi="Comic Sans MS" w:cs="Tahoma"/>
          <w:b w:val="0"/>
          <w:color w:val="000000"/>
        </w:rPr>
        <w:t>Canto</w:t>
      </w:r>
      <w:r w:rsidR="00105499" w:rsidRPr="009446F4">
        <w:rPr>
          <w:rStyle w:val="Textoennegrita"/>
          <w:rFonts w:ascii="Comic Sans MS" w:hAnsi="Comic Sans MS" w:cs="Tahoma"/>
          <w:b w:val="0"/>
          <w:color w:val="000000"/>
        </w:rPr>
        <w:t>:</w:t>
      </w:r>
      <w:r w:rsidR="00105499">
        <w:rPr>
          <w:rStyle w:val="Textoennegrita"/>
          <w:rFonts w:ascii="Comic Sans MS" w:hAnsi="Comic Sans MS" w:cs="Tahoma"/>
          <w:b w:val="0"/>
          <w:color w:val="000000"/>
        </w:rPr>
        <w:t xml:space="preserve"> Tu</w:t>
      </w:r>
      <w:r w:rsidR="00596A99">
        <w:rPr>
          <w:rStyle w:val="Textoennegrita"/>
          <w:rFonts w:ascii="Comic Sans MS" w:hAnsi="Comic Sans MS" w:cs="Tahoma"/>
          <w:b w:val="0"/>
          <w:color w:val="000000"/>
        </w:rPr>
        <w:t xml:space="preserve"> ideal 13/17</w:t>
      </w:r>
    </w:p>
    <w:p w:rsidR="00554DD4" w:rsidRPr="00C95AD5" w:rsidRDefault="00554DD4" w:rsidP="00554DD4">
      <w:pPr>
        <w:pStyle w:val="NormalWeb"/>
        <w:rPr>
          <w:color w:val="000000"/>
        </w:rPr>
      </w:pPr>
      <w:r w:rsidRPr="00C95AD5">
        <w:rPr>
          <w:rStyle w:val="Textoennegrita"/>
          <w:color w:val="000000"/>
        </w:rPr>
        <w:t>Humildad, obediencia a la voluntad del Padre</w:t>
      </w:r>
    </w:p>
    <w:p w:rsidR="006B5C89" w:rsidRPr="00C95AD5" w:rsidRDefault="00105499" w:rsidP="00554DD4">
      <w:pPr>
        <w:pStyle w:val="NormalWeb"/>
        <w:rPr>
          <w:color w:val="000000"/>
        </w:rPr>
      </w:pPr>
      <w:r w:rsidRPr="00C95AD5">
        <w:rPr>
          <w:color w:val="000000"/>
        </w:rPr>
        <w:t>“Todo</w:t>
      </w:r>
      <w:r w:rsidR="00A76907" w:rsidRPr="00C95AD5">
        <w:rPr>
          <w:color w:val="000000"/>
        </w:rPr>
        <w:t xml:space="preserve"> lo que hace Jesús es </w:t>
      </w:r>
      <w:r w:rsidR="00554DD4" w:rsidRPr="00C95AD5">
        <w:rPr>
          <w:color w:val="000000"/>
        </w:rPr>
        <w:t xml:space="preserve"> obedecer a la voluntad de su padre. Él dice: mi alimento es hacer tu voluntad'. Hoy, que tantas veces uno no obedece a nadie, hay, rebeldía, </w:t>
      </w:r>
      <w:r w:rsidR="00A76907" w:rsidRPr="00C95AD5">
        <w:rPr>
          <w:color w:val="000000"/>
        </w:rPr>
        <w:t xml:space="preserve">soberbia, tenemos su ejemplo;  </w:t>
      </w:r>
      <w:r w:rsidR="00554DD4" w:rsidRPr="00C95AD5">
        <w:rPr>
          <w:color w:val="000000"/>
        </w:rPr>
        <w:t>con qué humildad hasta el final le está diciendo a su padre: "aparta de mí este cáliz"</w:t>
      </w:r>
      <w:r w:rsidR="00A76907" w:rsidRPr="00C95AD5">
        <w:rPr>
          <w:color w:val="000000"/>
        </w:rPr>
        <w:t xml:space="preserve">, le cuesta obedecer </w:t>
      </w:r>
      <w:r w:rsidR="00554DD4" w:rsidRPr="00C95AD5">
        <w:rPr>
          <w:color w:val="000000"/>
        </w:rPr>
        <w:t>pero "no se haga mi v</w:t>
      </w:r>
      <w:r w:rsidR="008C5D89" w:rsidRPr="00C95AD5">
        <w:rPr>
          <w:color w:val="000000"/>
        </w:rPr>
        <w:t>oluntad sino la tuya"</w:t>
      </w:r>
      <w:r w:rsidR="00A76907" w:rsidRPr="00C95AD5">
        <w:rPr>
          <w:color w:val="000000"/>
        </w:rPr>
        <w:t>.</w:t>
      </w:r>
      <w:r w:rsidR="008C5D89" w:rsidRPr="00C95AD5">
        <w:rPr>
          <w:color w:val="000000"/>
        </w:rPr>
        <w:t xml:space="preserve"> </w:t>
      </w:r>
    </w:p>
    <w:p w:rsidR="0006466C" w:rsidRPr="00C95AD5" w:rsidRDefault="008C5D89" w:rsidP="00554DD4">
      <w:pPr>
        <w:pStyle w:val="NormalWeb"/>
        <w:rPr>
          <w:color w:val="000000"/>
        </w:rPr>
      </w:pPr>
      <w:r w:rsidRPr="00C95AD5">
        <w:rPr>
          <w:color w:val="000000"/>
        </w:rPr>
        <w:t>Dios padre se comunica y da sus dones a los pequeños</w:t>
      </w:r>
      <w:r w:rsidR="006B5C89" w:rsidRPr="00C95AD5">
        <w:rPr>
          <w:color w:val="000000"/>
        </w:rPr>
        <w:t xml:space="preserve"> de corazón, a los humildes. De aquí que las Hnas</w:t>
      </w:r>
      <w:r w:rsidR="00B31D86" w:rsidRPr="00C95AD5">
        <w:rPr>
          <w:color w:val="000000"/>
        </w:rPr>
        <w:t>.</w:t>
      </w:r>
      <w:r w:rsidR="006B5C89" w:rsidRPr="00C95AD5">
        <w:rPr>
          <w:color w:val="000000"/>
        </w:rPr>
        <w:t xml:space="preserve"> </w:t>
      </w:r>
      <w:proofErr w:type="gramStart"/>
      <w:r w:rsidR="006B5C89" w:rsidRPr="00C95AD5">
        <w:rPr>
          <w:color w:val="000000"/>
        </w:rPr>
        <w:t>deben</w:t>
      </w:r>
      <w:proofErr w:type="gramEnd"/>
      <w:r w:rsidR="006B5C89" w:rsidRPr="00C95AD5">
        <w:rPr>
          <w:color w:val="000000"/>
        </w:rPr>
        <w:t xml:space="preserve"> resplandecer: en prudencia, HUMILDAD, paciencia, benignidad, equidad, bondad, mansedumbre.</w:t>
      </w:r>
    </w:p>
    <w:p w:rsidR="009A2101" w:rsidRPr="00C95AD5" w:rsidRDefault="006B5C89" w:rsidP="00554DD4">
      <w:pPr>
        <w:pStyle w:val="NormalWeb"/>
        <w:rPr>
          <w:color w:val="000000"/>
        </w:rPr>
      </w:pPr>
      <w:r w:rsidRPr="00C95AD5">
        <w:rPr>
          <w:color w:val="000000"/>
        </w:rPr>
        <w:t>Con esta actitud de sumisión en el corazón, porque s</w:t>
      </w:r>
      <w:r w:rsidR="005F5193" w:rsidRPr="00C95AD5">
        <w:rPr>
          <w:color w:val="000000"/>
        </w:rPr>
        <w:t>ólo así se sirve desde el amor, estarán obedientes a toda potestad  Eclesiástica y secular… y tendrán grande sujeción a los pobres enfermos, respetándoles y reconociéndoles por sus señores</w:t>
      </w:r>
      <w:proofErr w:type="gramStart"/>
      <w:r w:rsidR="005F5193" w:rsidRPr="00C95AD5">
        <w:rPr>
          <w:color w:val="000000"/>
        </w:rPr>
        <w:t>.</w:t>
      </w:r>
      <w:r w:rsidR="00BD4353" w:rsidRPr="00C95AD5">
        <w:rPr>
          <w:color w:val="000000"/>
        </w:rPr>
        <w:t>(</w:t>
      </w:r>
      <w:proofErr w:type="gramEnd"/>
      <w:r w:rsidR="00BD4353" w:rsidRPr="00C95AD5">
        <w:rPr>
          <w:color w:val="000000"/>
        </w:rPr>
        <w:t>Const. 1</w:t>
      </w:r>
      <w:r w:rsidR="004537A2" w:rsidRPr="00C95AD5">
        <w:rPr>
          <w:color w:val="000000"/>
        </w:rPr>
        <w:t>805)</w:t>
      </w:r>
    </w:p>
    <w:p w:rsidR="004537A2" w:rsidRPr="00C95AD5" w:rsidRDefault="004537A2" w:rsidP="00554DD4">
      <w:pPr>
        <w:pStyle w:val="NormalWeb"/>
        <w:rPr>
          <w:color w:val="000000"/>
        </w:rPr>
      </w:pPr>
      <w:r w:rsidRPr="00C95AD5">
        <w:rPr>
          <w:color w:val="000000"/>
        </w:rPr>
        <w:t>Nuestros servicios serán verdadera CARIDAD si se realizan con un corazón humilde</w:t>
      </w:r>
      <w:r w:rsidR="009A2101" w:rsidRPr="00C95AD5">
        <w:rPr>
          <w:color w:val="000000"/>
        </w:rPr>
        <w:t>. Por eso en las obras diarias tendrá la Hermana especial consideración:</w:t>
      </w:r>
    </w:p>
    <w:p w:rsidR="009A2101" w:rsidRPr="00C95AD5" w:rsidRDefault="008309D3" w:rsidP="008309D3">
      <w:pPr>
        <w:pStyle w:val="NormalWeb"/>
        <w:ind w:left="-170"/>
        <w:jc w:val="center"/>
        <w:rPr>
          <w:color w:val="000000"/>
        </w:rPr>
      </w:pPr>
      <w:r w:rsidRPr="00C95AD5">
        <w:rPr>
          <w:color w:val="000000"/>
        </w:rPr>
        <w:t xml:space="preserve">   </w:t>
      </w:r>
      <w:r w:rsidR="009A2101" w:rsidRPr="00C95AD5">
        <w:rPr>
          <w:color w:val="000000"/>
        </w:rPr>
        <w:t xml:space="preserve">En la limpieza de los vasos inmundos y otros actos de HUMILDAD; considerarán las Hermanas que el </w:t>
      </w:r>
      <w:r w:rsidRPr="00C95AD5">
        <w:rPr>
          <w:color w:val="000000"/>
        </w:rPr>
        <w:t xml:space="preserve">       </w:t>
      </w:r>
      <w:r w:rsidR="009A2101" w:rsidRPr="00C95AD5">
        <w:rPr>
          <w:color w:val="000000"/>
        </w:rPr>
        <w:t>Hijo de Dios</w:t>
      </w:r>
      <w:r w:rsidR="002B7345" w:rsidRPr="00C95AD5">
        <w:rPr>
          <w:color w:val="000000"/>
        </w:rPr>
        <w:t>, para limpiar nuestras culpas, se hizo hombre, viviendo con suma humildad.</w:t>
      </w:r>
    </w:p>
    <w:p w:rsidR="004537A2" w:rsidRPr="00324ECC" w:rsidRDefault="00554DD4" w:rsidP="00F67EC1">
      <w:pPr>
        <w:pStyle w:val="NormalWeb"/>
        <w:numPr>
          <w:ilvl w:val="0"/>
          <w:numId w:val="1"/>
        </w:numPr>
        <w:rPr>
          <w:rFonts w:ascii="Monotype Corsiva" w:hAnsi="Monotype Corsiva" w:cs="Tahoma"/>
          <w:b/>
          <w:color w:val="000000"/>
        </w:rPr>
      </w:pPr>
      <w:r w:rsidRPr="00324ECC">
        <w:rPr>
          <w:rFonts w:ascii="Monotype Corsiva" w:hAnsi="Monotype Corsiva" w:cs="Tahoma"/>
          <w:b/>
          <w:color w:val="000000"/>
        </w:rPr>
        <w:t>¿Pero qué debemos entender por humildad</w:t>
      </w:r>
      <w:r w:rsidR="004537A2" w:rsidRPr="00324ECC">
        <w:rPr>
          <w:rFonts w:ascii="Monotype Corsiva" w:hAnsi="Monotype Corsiva" w:cs="Tahoma"/>
          <w:b/>
          <w:color w:val="000000"/>
        </w:rPr>
        <w:t>?</w:t>
      </w:r>
      <w:r w:rsidRPr="00324ECC">
        <w:rPr>
          <w:rFonts w:ascii="Monotype Corsiva" w:hAnsi="Monotype Corsiva" w:cs="Tahoma"/>
          <w:b/>
          <w:color w:val="000000"/>
        </w:rPr>
        <w:t xml:space="preserve">, </w:t>
      </w:r>
    </w:p>
    <w:p w:rsidR="004537A2" w:rsidRPr="00324ECC" w:rsidRDefault="004537A2" w:rsidP="00F67EC1">
      <w:pPr>
        <w:pStyle w:val="NormalWeb"/>
        <w:numPr>
          <w:ilvl w:val="0"/>
          <w:numId w:val="1"/>
        </w:numPr>
        <w:rPr>
          <w:rFonts w:ascii="Monotype Corsiva" w:hAnsi="Monotype Corsiva" w:cs="Tahoma"/>
          <w:b/>
          <w:color w:val="000000"/>
        </w:rPr>
      </w:pPr>
      <w:r w:rsidRPr="00324ECC">
        <w:rPr>
          <w:rFonts w:ascii="Monotype Corsiva" w:hAnsi="Monotype Corsiva" w:cs="Tahoma"/>
          <w:b/>
          <w:color w:val="000000"/>
        </w:rPr>
        <w:t>¿Q</w:t>
      </w:r>
      <w:r w:rsidR="00554DD4" w:rsidRPr="00324ECC">
        <w:rPr>
          <w:rFonts w:ascii="Monotype Corsiva" w:hAnsi="Monotype Corsiva" w:cs="Tahoma"/>
          <w:b/>
          <w:color w:val="000000"/>
        </w:rPr>
        <w:t>ué implicaciones tiene la humild</w:t>
      </w:r>
      <w:r w:rsidR="00B31D86" w:rsidRPr="00324ECC">
        <w:rPr>
          <w:rFonts w:ascii="Monotype Corsiva" w:hAnsi="Monotype Corsiva" w:cs="Tahoma"/>
          <w:b/>
          <w:color w:val="000000"/>
        </w:rPr>
        <w:t>ad</w:t>
      </w:r>
      <w:r w:rsidR="0006466C" w:rsidRPr="00324ECC">
        <w:rPr>
          <w:rFonts w:ascii="Monotype Corsiva" w:hAnsi="Monotype Corsiva" w:cs="Tahoma"/>
          <w:b/>
          <w:color w:val="000000"/>
        </w:rPr>
        <w:t xml:space="preserve">  en nuestra vida? </w:t>
      </w:r>
    </w:p>
    <w:p w:rsidR="002B7345" w:rsidRPr="00324ECC" w:rsidRDefault="004537A2" w:rsidP="00F67EC1">
      <w:pPr>
        <w:pStyle w:val="NormalWeb"/>
        <w:numPr>
          <w:ilvl w:val="0"/>
          <w:numId w:val="1"/>
        </w:numPr>
        <w:rPr>
          <w:rFonts w:ascii="Monotype Corsiva" w:hAnsi="Monotype Corsiva" w:cs="Tahoma"/>
          <w:b/>
          <w:color w:val="000000"/>
        </w:rPr>
      </w:pPr>
      <w:r w:rsidRPr="00324ECC">
        <w:rPr>
          <w:rFonts w:ascii="Monotype Corsiva" w:hAnsi="Monotype Corsiva" w:cs="Tahoma"/>
          <w:b/>
          <w:color w:val="000000"/>
        </w:rPr>
        <w:t>¿C</w:t>
      </w:r>
      <w:r w:rsidR="00554DD4" w:rsidRPr="00324ECC">
        <w:rPr>
          <w:rFonts w:ascii="Monotype Corsiva" w:hAnsi="Monotype Corsiva" w:cs="Tahoma"/>
          <w:b/>
          <w:color w:val="000000"/>
        </w:rPr>
        <w:t>ómo seguir ese gran ej</w:t>
      </w:r>
      <w:r w:rsidR="003A6E96">
        <w:rPr>
          <w:rFonts w:ascii="Monotype Corsiva" w:hAnsi="Monotype Corsiva" w:cs="Tahoma"/>
          <w:b/>
          <w:color w:val="000000"/>
        </w:rPr>
        <w:t xml:space="preserve">emplo de </w:t>
      </w:r>
      <w:r w:rsidR="002B7345" w:rsidRPr="00324ECC">
        <w:rPr>
          <w:rFonts w:ascii="Monotype Corsiva" w:hAnsi="Monotype Corsiva" w:cs="Tahoma"/>
          <w:b/>
          <w:color w:val="000000"/>
        </w:rPr>
        <w:t>Jesús</w:t>
      </w:r>
      <w:r w:rsidRPr="00324ECC">
        <w:rPr>
          <w:rFonts w:ascii="Monotype Corsiva" w:hAnsi="Monotype Corsiva" w:cs="Tahoma"/>
          <w:b/>
          <w:color w:val="000000"/>
        </w:rPr>
        <w:t>?</w:t>
      </w:r>
    </w:p>
    <w:p w:rsidR="00075A09" w:rsidRPr="00A04DD4" w:rsidRDefault="00F67EC1" w:rsidP="00473C81">
      <w:pPr>
        <w:pStyle w:val="NormalWeb"/>
        <w:rPr>
          <w:rFonts w:ascii="Bookman Old Style" w:hAnsi="Bookman Old Style" w:cs="Tahoma"/>
          <w:color w:val="000000"/>
        </w:rPr>
      </w:pPr>
      <w:r>
        <w:rPr>
          <w:rFonts w:ascii="Monotype Corsiva" w:hAnsi="Monotype Corsiva" w:cs="Tahoma"/>
          <w:color w:val="000000"/>
        </w:rPr>
        <w:t>Canto:</w:t>
      </w:r>
      <w:r w:rsidR="00A04DD4">
        <w:rPr>
          <w:rFonts w:ascii="Monotype Corsiva" w:hAnsi="Monotype Corsiva" w:cs="Tahoma"/>
          <w:color w:val="000000"/>
        </w:rPr>
        <w:t xml:space="preserve"> </w:t>
      </w:r>
      <w:r w:rsidR="00A04DD4" w:rsidRPr="00A04DD4">
        <w:rPr>
          <w:rFonts w:ascii="Bookman Old Style" w:hAnsi="Bookman Old Style" w:cs="Tahoma"/>
          <w:color w:val="000000"/>
        </w:rPr>
        <w:t>Vivir en el amor</w:t>
      </w:r>
      <w:r w:rsidR="00A04DD4">
        <w:rPr>
          <w:rFonts w:ascii="Bookman Old Style" w:hAnsi="Bookman Old Style" w:cs="Tahoma"/>
          <w:color w:val="000000"/>
        </w:rPr>
        <w:t xml:space="preserve"> 5/92</w:t>
      </w:r>
    </w:p>
    <w:p w:rsidR="00324ECC" w:rsidRDefault="00324ECC" w:rsidP="00473C81">
      <w:pPr>
        <w:pStyle w:val="NormalWeb"/>
        <w:rPr>
          <w:rStyle w:val="Textoennegrita"/>
          <w:rFonts w:ascii="Tahoma" w:hAnsi="Tahoma" w:cs="Tahoma"/>
          <w:color w:val="000000"/>
        </w:rPr>
      </w:pPr>
    </w:p>
    <w:p w:rsidR="00AF42E7" w:rsidRPr="002B7345" w:rsidRDefault="004537A2" w:rsidP="00473C81">
      <w:pPr>
        <w:pStyle w:val="NormalWeb"/>
        <w:rPr>
          <w:rStyle w:val="Textoennegrita"/>
          <w:rFonts w:ascii="Monotype Corsiva" w:hAnsi="Monotype Corsiva" w:cs="Tahoma"/>
          <w:b w:val="0"/>
          <w:bCs w:val="0"/>
          <w:color w:val="000000"/>
        </w:rPr>
      </w:pPr>
      <w:r>
        <w:rPr>
          <w:rStyle w:val="Textoennegrita"/>
          <w:rFonts w:ascii="Tahoma" w:hAnsi="Tahoma" w:cs="Tahoma"/>
          <w:color w:val="000000"/>
        </w:rPr>
        <w:lastRenderedPageBreak/>
        <w:t xml:space="preserve"> La humildad</w:t>
      </w:r>
    </w:p>
    <w:p w:rsidR="00BD7A41" w:rsidRPr="00AF42E7" w:rsidRDefault="0074502F" w:rsidP="00473C81">
      <w:pPr>
        <w:pStyle w:val="NormalWeb"/>
        <w:rPr>
          <w:rStyle w:val="Textoennegrita"/>
          <w:rFonts w:ascii="Tahoma" w:hAnsi="Tahoma" w:cs="Tahoma"/>
          <w:b w:val="0"/>
          <w:bCs w:val="0"/>
          <w:color w:val="000000"/>
          <w:sz w:val="22"/>
          <w:szCs w:val="22"/>
        </w:rPr>
      </w:pPr>
      <w:r w:rsidRPr="0074502F">
        <w:rPr>
          <w:rStyle w:val="Textoennegrita"/>
          <w:rFonts w:asciiTheme="majorHAnsi" w:hAnsiTheme="majorHAnsi" w:cs="Tahoma"/>
          <w:b w:val="0"/>
          <w:color w:val="000000"/>
        </w:rPr>
        <w:t>Es una virtud sobrenatural</w:t>
      </w:r>
      <w:r>
        <w:rPr>
          <w:rStyle w:val="Textoennegrita"/>
          <w:rFonts w:asciiTheme="majorHAnsi" w:hAnsiTheme="majorHAnsi" w:cs="Tahoma"/>
          <w:b w:val="0"/>
          <w:color w:val="000000"/>
        </w:rPr>
        <w:t xml:space="preserve"> que por medio del conocimiento exacto de nosotros mismos, nos inclina a estimarnos justamente en lo que valemos y a procurar para nosotros la oscuridad y el menos precio</w:t>
      </w:r>
      <w:r w:rsidR="00753333">
        <w:rPr>
          <w:rStyle w:val="Textoennegrita"/>
          <w:rFonts w:asciiTheme="majorHAnsi" w:hAnsiTheme="majorHAnsi" w:cs="Tahoma"/>
          <w:b w:val="0"/>
          <w:color w:val="000000"/>
        </w:rPr>
        <w:t>. Nos es tan necesaria que Jesús nos invita continuamente a ella. Si no os hacéis como niños, no entrareis en el Reino de los cielos. En el exterior, ninguna afectación, en el interior ninguna pretensión; esto es: la hermosa simplicidad de mirada y de actitud.</w:t>
      </w:r>
      <w:r w:rsidR="00BD7A41">
        <w:rPr>
          <w:rStyle w:val="Textoennegrita"/>
          <w:rFonts w:asciiTheme="majorHAnsi" w:hAnsiTheme="majorHAnsi" w:cs="Tahoma"/>
          <w:b w:val="0"/>
          <w:color w:val="000000"/>
        </w:rPr>
        <w:t xml:space="preserve"> Es decir, vivir en la verdad, reconociendo lo que hay de don, de gracia, en nosotros y también de limitación y de pequeñez.</w:t>
      </w:r>
    </w:p>
    <w:p w:rsidR="00473C81" w:rsidRDefault="00473C81" w:rsidP="00473C81">
      <w:pPr>
        <w:pStyle w:val="NormalWeb"/>
        <w:rPr>
          <w:rFonts w:asciiTheme="minorHAnsi" w:hAnsiTheme="minorHAnsi" w:cs="Tahoma"/>
          <w:color w:val="000000"/>
        </w:rPr>
      </w:pPr>
      <w:r w:rsidRPr="00B31D86">
        <w:rPr>
          <w:rFonts w:asciiTheme="minorHAnsi" w:hAnsiTheme="minorHAnsi" w:cs="Tahoma"/>
          <w:color w:val="000000"/>
        </w:rPr>
        <w:t>"La humildad es la verdad. "Yo soy el camino, la verdad y la vida", así nos ha enseñado Jesús. Ser humildes e</w:t>
      </w:r>
      <w:r w:rsidR="00146BEF" w:rsidRPr="00B31D86">
        <w:rPr>
          <w:rFonts w:asciiTheme="minorHAnsi" w:hAnsiTheme="minorHAnsi" w:cs="Tahoma"/>
          <w:color w:val="000000"/>
        </w:rPr>
        <w:t>s</w:t>
      </w:r>
      <w:r w:rsidR="00753333" w:rsidRPr="00B31D86">
        <w:rPr>
          <w:rFonts w:asciiTheme="minorHAnsi" w:hAnsiTheme="minorHAnsi" w:cs="Tahoma"/>
          <w:color w:val="000000"/>
        </w:rPr>
        <w:t xml:space="preserve"> ser sinceros</w:t>
      </w:r>
      <w:r w:rsidR="0074502F" w:rsidRPr="00B31D86">
        <w:rPr>
          <w:rFonts w:asciiTheme="minorHAnsi" w:hAnsiTheme="minorHAnsi" w:cs="Tahoma"/>
          <w:color w:val="000000"/>
        </w:rPr>
        <w:t xml:space="preserve"> con Dios</w:t>
      </w:r>
      <w:r w:rsidR="00753333" w:rsidRPr="00B31D86">
        <w:rPr>
          <w:rFonts w:asciiTheme="minorHAnsi" w:hAnsiTheme="minorHAnsi" w:cs="Tahoma"/>
          <w:color w:val="000000"/>
        </w:rPr>
        <w:t>,</w:t>
      </w:r>
      <w:r w:rsidR="0074502F" w:rsidRPr="00B31D86">
        <w:rPr>
          <w:rFonts w:asciiTheme="minorHAnsi" w:hAnsiTheme="minorHAnsi" w:cs="Tahoma"/>
          <w:color w:val="000000"/>
        </w:rPr>
        <w:t xml:space="preserve"> con los d</w:t>
      </w:r>
      <w:r w:rsidR="00753333" w:rsidRPr="00B31D86">
        <w:rPr>
          <w:rFonts w:asciiTheme="minorHAnsi" w:hAnsiTheme="minorHAnsi" w:cs="Tahoma"/>
          <w:color w:val="000000"/>
        </w:rPr>
        <w:t xml:space="preserve">emás, con nosotros </w:t>
      </w:r>
      <w:r w:rsidRPr="00B31D86">
        <w:rPr>
          <w:rFonts w:asciiTheme="minorHAnsi" w:hAnsiTheme="minorHAnsi" w:cs="Tahoma"/>
          <w:color w:val="000000"/>
        </w:rPr>
        <w:t xml:space="preserve"> mismo</w:t>
      </w:r>
      <w:r w:rsidR="00A57FB1">
        <w:rPr>
          <w:rFonts w:asciiTheme="minorHAnsi" w:hAnsiTheme="minorHAnsi" w:cs="Tahoma"/>
          <w:color w:val="000000"/>
        </w:rPr>
        <w:t>s.</w:t>
      </w:r>
    </w:p>
    <w:p w:rsidR="0031287E" w:rsidRDefault="0031287E" w:rsidP="00473C81">
      <w:pPr>
        <w:pStyle w:val="NormalWeb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Como todas las virtudes, la HUMILDAD de corazón es gracias, don, pero también es ejercicio, hábito que se adquiere con el esfuerzo personal</w:t>
      </w:r>
      <w:r w:rsidR="003E1144">
        <w:rPr>
          <w:rFonts w:asciiTheme="minorHAnsi" w:hAnsiTheme="minorHAnsi" w:cs="Tahoma"/>
          <w:color w:val="000000"/>
        </w:rPr>
        <w:t>. Es el camino para identificarse con Jesús que se humilló y se anonadó para darnos VIDA.</w:t>
      </w:r>
    </w:p>
    <w:p w:rsidR="003E1144" w:rsidRDefault="003E1144" w:rsidP="00473C81">
      <w:pPr>
        <w:pStyle w:val="NormalWeb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El distintivo de todas ha de ser la HUMILDAD, y su inclinación a ocultarse de las miradas y alabanzas. Nunca consientan la adulación en su presencia ni que las alabanzas recaigan sobre una en particular, sino que todas se esfuercen</w:t>
      </w:r>
      <w:r w:rsidR="008F4BEE">
        <w:rPr>
          <w:rFonts w:asciiTheme="minorHAnsi" w:hAnsiTheme="minorHAnsi" w:cs="Tahoma"/>
          <w:color w:val="000000"/>
        </w:rPr>
        <w:t xml:space="preserve"> en ser sostén y columnas del buen nombre y espíritu de la Congregación con su buen ejemplo y vida de sacrificio.</w:t>
      </w:r>
    </w:p>
    <w:p w:rsidR="008F4BEE" w:rsidRDefault="008F4BEE" w:rsidP="00473C81">
      <w:pPr>
        <w:pStyle w:val="NormalWeb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Reciban con amor las correcciones y humillaciones, verdadero tesoro para el alma fiel, y no se disculpen aunque sean inocentes; la montaña del calvario se sube siempre con silencio exterior e interior alegría.</w:t>
      </w:r>
    </w:p>
    <w:p w:rsidR="008F4BEE" w:rsidRPr="00AD746B" w:rsidRDefault="008F4BEE" w:rsidP="00473C81">
      <w:pPr>
        <w:pStyle w:val="NormalWeb"/>
        <w:rPr>
          <w:rFonts w:asciiTheme="minorHAnsi" w:hAnsiTheme="minorHAnsi" w:cs="Tahoma"/>
          <w:b/>
          <w:color w:val="000000"/>
          <w:sz w:val="22"/>
        </w:rPr>
      </w:pPr>
      <w:r w:rsidRPr="00AD746B">
        <w:rPr>
          <w:rFonts w:asciiTheme="minorHAnsi" w:hAnsiTheme="minorHAnsi" w:cs="Tahoma"/>
          <w:b/>
          <w:color w:val="000000"/>
          <w:sz w:val="22"/>
        </w:rPr>
        <w:t xml:space="preserve">Reflexión </w:t>
      </w:r>
      <w:r w:rsidR="00E0137A">
        <w:rPr>
          <w:rFonts w:asciiTheme="minorHAnsi" w:hAnsiTheme="minorHAnsi" w:cs="Tahoma"/>
          <w:b/>
          <w:color w:val="000000"/>
          <w:sz w:val="22"/>
        </w:rPr>
        <w:t xml:space="preserve">personal. - </w:t>
      </w:r>
      <w:r w:rsidRPr="00AD746B">
        <w:rPr>
          <w:rFonts w:asciiTheme="minorHAnsi" w:hAnsiTheme="minorHAnsi" w:cs="Tahoma"/>
          <w:b/>
          <w:color w:val="000000"/>
          <w:sz w:val="22"/>
        </w:rPr>
        <w:t>música de fondo:</w:t>
      </w:r>
    </w:p>
    <w:p w:rsidR="008F4BEE" w:rsidRPr="006B560A" w:rsidRDefault="00F67EC1" w:rsidP="006B560A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eastAsia="Arial Unicode MS"/>
          <w:color w:val="000000"/>
        </w:rPr>
      </w:pPr>
      <w:r w:rsidRPr="006B560A">
        <w:rPr>
          <w:rFonts w:eastAsia="Arial Unicode MS"/>
          <w:color w:val="000000"/>
          <w:sz w:val="22"/>
          <w:szCs w:val="22"/>
        </w:rPr>
        <w:t>*</w:t>
      </w:r>
      <w:r w:rsidR="00BD561D" w:rsidRPr="006B560A">
        <w:rPr>
          <w:rFonts w:eastAsia="Arial Unicode MS"/>
          <w:color w:val="000000"/>
          <w:sz w:val="22"/>
          <w:szCs w:val="22"/>
        </w:rPr>
        <w:t>-</w:t>
      </w:r>
      <w:r w:rsidR="00B60183" w:rsidRPr="006B560A">
        <w:rPr>
          <w:rFonts w:eastAsia="Arial Unicode MS"/>
          <w:color w:val="000000"/>
          <w:sz w:val="22"/>
          <w:szCs w:val="22"/>
        </w:rPr>
        <w:t xml:space="preserve">  </w:t>
      </w:r>
      <w:r w:rsidR="00B60183" w:rsidRPr="006B560A">
        <w:rPr>
          <w:rFonts w:eastAsia="Arial Unicode MS"/>
          <w:color w:val="000000"/>
        </w:rPr>
        <w:t>“</w:t>
      </w:r>
      <w:r w:rsidR="008F4BEE" w:rsidRPr="006B560A">
        <w:rPr>
          <w:rFonts w:eastAsia="Arial Unicode MS"/>
          <w:color w:val="000000"/>
        </w:rPr>
        <w:t>No hizo a</w:t>
      </w:r>
      <w:r w:rsidR="00817C83" w:rsidRPr="006B560A">
        <w:rPr>
          <w:rFonts w:eastAsia="Arial Unicode MS"/>
          <w:color w:val="000000"/>
        </w:rPr>
        <w:t>larde de su categoría de Dios. P</w:t>
      </w:r>
      <w:r w:rsidR="008F4BEE" w:rsidRPr="006B560A">
        <w:rPr>
          <w:rFonts w:eastAsia="Arial Unicode MS"/>
          <w:color w:val="000000"/>
        </w:rPr>
        <w:t>asó por uno de tantos</w:t>
      </w:r>
      <w:r w:rsidR="00BD561D" w:rsidRPr="006B560A">
        <w:rPr>
          <w:rFonts w:eastAsia="Arial Unicode MS"/>
          <w:color w:val="000000"/>
        </w:rPr>
        <w:t>…</w:t>
      </w:r>
      <w:r w:rsidR="008F4BEE" w:rsidRPr="006B560A">
        <w:rPr>
          <w:rFonts w:eastAsia="Arial Unicode MS"/>
          <w:color w:val="000000"/>
        </w:rPr>
        <w:t xml:space="preserve"> </w:t>
      </w:r>
      <w:r w:rsidR="00B60183" w:rsidRPr="006B560A">
        <w:rPr>
          <w:rFonts w:eastAsia="Arial Unicode MS"/>
          <w:color w:val="000000"/>
        </w:rPr>
        <w:t>“</w:t>
      </w:r>
      <w:r w:rsidR="008F4BEE" w:rsidRPr="006B560A">
        <w:rPr>
          <w:rFonts w:eastAsia="Arial Unicode MS"/>
          <w:color w:val="000000"/>
        </w:rPr>
        <w:t>(</w:t>
      </w:r>
      <w:proofErr w:type="spellStart"/>
      <w:r w:rsidR="008F4BEE" w:rsidRPr="006B560A">
        <w:rPr>
          <w:rFonts w:eastAsia="Arial Unicode MS"/>
          <w:color w:val="000000"/>
        </w:rPr>
        <w:t>Filp</w:t>
      </w:r>
      <w:proofErr w:type="spellEnd"/>
      <w:r w:rsidR="00817C83" w:rsidRPr="006B560A">
        <w:rPr>
          <w:rFonts w:eastAsia="Arial Unicode MS"/>
          <w:color w:val="000000"/>
        </w:rPr>
        <w:t>.</w:t>
      </w:r>
      <w:r w:rsidR="008F4BEE" w:rsidRPr="006B560A">
        <w:rPr>
          <w:rFonts w:eastAsia="Arial Unicode MS"/>
          <w:color w:val="000000"/>
        </w:rPr>
        <w:t xml:space="preserve"> 2,</w:t>
      </w:r>
      <w:r w:rsidR="00BD561D" w:rsidRPr="006B560A">
        <w:rPr>
          <w:rFonts w:eastAsia="Arial Unicode MS"/>
          <w:color w:val="000000"/>
        </w:rPr>
        <w:t>6-11)</w:t>
      </w:r>
    </w:p>
    <w:p w:rsidR="00BD561D" w:rsidRPr="006B560A" w:rsidRDefault="00BD561D" w:rsidP="006B560A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eastAsia="Arial Unicode MS"/>
          <w:b/>
          <w:color w:val="000000"/>
        </w:rPr>
      </w:pPr>
      <w:r w:rsidRPr="006B560A">
        <w:rPr>
          <w:rFonts w:eastAsia="Arial Unicode MS"/>
          <w:b/>
          <w:color w:val="000000"/>
        </w:rPr>
        <w:t>¿Me molesto interiormente cuando no se me reconoce en comunidad, en el trabajo?</w:t>
      </w:r>
    </w:p>
    <w:p w:rsidR="00F67EC1" w:rsidRPr="006B560A" w:rsidRDefault="00F67EC1" w:rsidP="006B560A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eastAsia="Arial Unicode MS"/>
          <w:color w:val="000000"/>
        </w:rPr>
      </w:pPr>
      <w:r w:rsidRPr="006B560A">
        <w:rPr>
          <w:rFonts w:eastAsia="Arial Unicode MS"/>
          <w:color w:val="000000"/>
        </w:rPr>
        <w:t xml:space="preserve">*- </w:t>
      </w:r>
      <w:r w:rsidR="00B60183" w:rsidRPr="006B560A">
        <w:rPr>
          <w:rFonts w:eastAsia="Arial Unicode MS"/>
          <w:color w:val="000000"/>
        </w:rPr>
        <w:t>“L</w:t>
      </w:r>
      <w:r w:rsidRPr="006B560A">
        <w:rPr>
          <w:rFonts w:eastAsia="Arial Unicode MS"/>
          <w:color w:val="000000"/>
        </w:rPr>
        <w:t>a caña cascada no la quebrará…el pábilo vacilante no lo apagará</w:t>
      </w:r>
      <w:r w:rsidR="00B60183" w:rsidRPr="006B560A">
        <w:rPr>
          <w:rFonts w:eastAsia="Arial Unicode MS"/>
          <w:color w:val="000000"/>
        </w:rPr>
        <w:t>”</w:t>
      </w:r>
      <w:r w:rsidRPr="006B560A">
        <w:rPr>
          <w:rFonts w:eastAsia="Arial Unicode MS"/>
          <w:color w:val="000000"/>
        </w:rPr>
        <w:t xml:space="preserve"> (Is.42</w:t>
      </w:r>
      <w:proofErr w:type="gramStart"/>
      <w:r w:rsidRPr="006B560A">
        <w:rPr>
          <w:rFonts w:eastAsia="Arial Unicode MS"/>
          <w:color w:val="000000"/>
        </w:rPr>
        <w:t>,1</w:t>
      </w:r>
      <w:proofErr w:type="gramEnd"/>
      <w:r w:rsidRPr="006B560A">
        <w:rPr>
          <w:rFonts w:eastAsia="Arial Unicode MS"/>
          <w:color w:val="000000"/>
        </w:rPr>
        <w:t>-2)</w:t>
      </w:r>
    </w:p>
    <w:p w:rsidR="00F67EC1" w:rsidRPr="006B560A" w:rsidRDefault="00B60183" w:rsidP="006B560A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eastAsia="Arial Unicode MS"/>
          <w:b/>
          <w:color w:val="000000"/>
        </w:rPr>
      </w:pPr>
      <w:r w:rsidRPr="006B560A">
        <w:rPr>
          <w:rFonts w:eastAsia="Arial Unicode MS"/>
          <w:b/>
          <w:color w:val="000000"/>
        </w:rPr>
        <w:t>¿</w:t>
      </w:r>
      <w:r w:rsidR="00F67EC1" w:rsidRPr="006B560A">
        <w:rPr>
          <w:rFonts w:eastAsia="Arial Unicode MS"/>
          <w:b/>
          <w:color w:val="000000"/>
        </w:rPr>
        <w:t>Cómo es mi actitud de cara a los pequeños, los sencillos, los pobres, los que no cuentan, los débiles?</w:t>
      </w:r>
    </w:p>
    <w:p w:rsidR="00F67EC1" w:rsidRPr="006B560A" w:rsidRDefault="00F67EC1" w:rsidP="006B560A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eastAsia="Arial Unicode MS"/>
          <w:color w:val="000000"/>
        </w:rPr>
      </w:pPr>
      <w:r w:rsidRPr="006B560A">
        <w:rPr>
          <w:rFonts w:eastAsia="Arial Unicode MS"/>
          <w:color w:val="000000"/>
        </w:rPr>
        <w:t xml:space="preserve">*- </w:t>
      </w:r>
      <w:r w:rsidR="00B60183" w:rsidRPr="006B560A">
        <w:rPr>
          <w:rFonts w:eastAsia="Arial Unicode MS"/>
          <w:color w:val="000000"/>
        </w:rPr>
        <w:t>“</w:t>
      </w:r>
      <w:r w:rsidRPr="006B560A">
        <w:rPr>
          <w:rFonts w:eastAsia="Arial Unicode MS"/>
          <w:color w:val="000000"/>
        </w:rPr>
        <w:t>Se tú misma, no busques efectos</w:t>
      </w:r>
      <w:r w:rsidR="00B60183" w:rsidRPr="006B560A">
        <w:rPr>
          <w:rFonts w:eastAsia="Arial Unicode MS"/>
          <w:color w:val="000000"/>
        </w:rPr>
        <w:t>. Siempre hay alguien más grande y más pequeño tú.”</w:t>
      </w:r>
    </w:p>
    <w:p w:rsidR="00B60183" w:rsidRPr="006B560A" w:rsidRDefault="00B60183" w:rsidP="006B560A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eastAsia="Arial Unicode MS"/>
          <w:b/>
          <w:color w:val="000000"/>
        </w:rPr>
      </w:pPr>
      <w:proofErr w:type="gramStart"/>
      <w:r w:rsidRPr="006B560A">
        <w:rPr>
          <w:rFonts w:eastAsia="Arial Unicode MS"/>
          <w:b/>
          <w:color w:val="000000"/>
        </w:rPr>
        <w:t>“ Si</w:t>
      </w:r>
      <w:proofErr w:type="gramEnd"/>
      <w:r w:rsidRPr="006B560A">
        <w:rPr>
          <w:rFonts w:eastAsia="Arial Unicode MS"/>
          <w:b/>
          <w:color w:val="000000"/>
        </w:rPr>
        <w:t xml:space="preserve"> no puedes ser estrella en el cielo, sé candil en tu casa”</w:t>
      </w:r>
    </w:p>
    <w:p w:rsidR="00B60183" w:rsidRPr="006B560A" w:rsidRDefault="00B60183" w:rsidP="006B560A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eastAsia="Arial Unicode MS"/>
          <w:b/>
          <w:color w:val="000000"/>
        </w:rPr>
      </w:pPr>
      <w:r w:rsidRPr="006B560A">
        <w:rPr>
          <w:rFonts w:eastAsia="Arial Unicode MS"/>
          <w:b/>
          <w:color w:val="000000"/>
        </w:rPr>
        <w:t>¿Cómo vives estos pensamientos?</w:t>
      </w:r>
    </w:p>
    <w:p w:rsidR="008309D3" w:rsidRPr="001A6CD9" w:rsidRDefault="008309D3" w:rsidP="00817C83">
      <w:pPr>
        <w:pStyle w:val="NormalWeb"/>
        <w:rPr>
          <w:rFonts w:ascii="Bookman Old Style" w:eastAsia="Arial Unicode MS" w:hAnsi="Bookman Old Style" w:cs="Arial Unicode MS"/>
          <w:color w:val="000000"/>
        </w:rPr>
      </w:pPr>
      <w:r>
        <w:rPr>
          <w:rFonts w:ascii="Bookman Old Style" w:eastAsia="Arial Unicode MS" w:hAnsi="Bookman Old Style" w:cs="Arial Unicode MS"/>
          <w:b/>
          <w:color w:val="000000"/>
        </w:rPr>
        <w:t>Canto</w:t>
      </w:r>
      <w:r w:rsidR="00C95AD5">
        <w:rPr>
          <w:rFonts w:ascii="Bookman Old Style" w:eastAsia="Arial Unicode MS" w:hAnsi="Bookman Old Style" w:cs="Arial Unicode MS"/>
          <w:b/>
          <w:color w:val="000000"/>
        </w:rPr>
        <w:t>:</w:t>
      </w:r>
      <w:r w:rsidR="001A6CD9">
        <w:rPr>
          <w:rFonts w:ascii="Bookman Old Style" w:eastAsia="Arial Unicode MS" w:hAnsi="Bookman Old Style" w:cs="Arial Unicode MS"/>
          <w:b/>
          <w:color w:val="000000"/>
        </w:rPr>
        <w:t xml:space="preserve"> </w:t>
      </w:r>
      <w:r w:rsidR="001A6CD9" w:rsidRPr="001A6CD9">
        <w:rPr>
          <w:rFonts w:ascii="Bookman Old Style" w:eastAsia="Arial Unicode MS" w:hAnsi="Bookman Old Style" w:cs="Arial Unicode MS"/>
          <w:color w:val="000000"/>
        </w:rPr>
        <w:t>Bienaventurados</w:t>
      </w:r>
      <w:r w:rsidR="001A6CD9">
        <w:rPr>
          <w:rFonts w:ascii="Bookman Old Style" w:eastAsia="Arial Unicode MS" w:hAnsi="Bookman Old Style" w:cs="Arial Unicode MS"/>
          <w:color w:val="000000"/>
        </w:rPr>
        <w:t xml:space="preserve">  5/28</w:t>
      </w:r>
    </w:p>
    <w:p w:rsidR="00B03D8F" w:rsidRDefault="00817C83" w:rsidP="00817C83">
      <w:pPr>
        <w:pStyle w:val="NormalWeb"/>
        <w:rPr>
          <w:rFonts w:ascii="Bookman Old Style" w:eastAsia="Arial Unicode MS" w:hAnsi="Bookman Old Style" w:cs="Arial Unicode MS"/>
          <w:b/>
          <w:color w:val="000000"/>
        </w:rPr>
      </w:pPr>
      <w:r>
        <w:rPr>
          <w:rFonts w:ascii="Bookman Old Style" w:eastAsia="Arial Unicode MS" w:hAnsi="Bookman Old Style" w:cs="Arial Unicode MS"/>
          <w:b/>
          <w:color w:val="000000"/>
        </w:rPr>
        <w:t>BIENAVENTURADOS LOS QUE SU</w:t>
      </w:r>
      <w:r w:rsidR="00EA1160">
        <w:rPr>
          <w:rFonts w:ascii="Bookman Old Style" w:eastAsia="Arial Unicode MS" w:hAnsi="Bookman Old Style" w:cs="Arial Unicode MS"/>
          <w:b/>
          <w:color w:val="000000"/>
        </w:rPr>
        <w:t xml:space="preserve">FREN </w:t>
      </w:r>
    </w:p>
    <w:p w:rsidR="00EA1160" w:rsidRPr="00B03D8F" w:rsidRDefault="00EA1160" w:rsidP="00817C83">
      <w:pPr>
        <w:pStyle w:val="NormalWeb"/>
        <w:rPr>
          <w:rFonts w:ascii="Bookman Old Style" w:eastAsia="Arial Unicode MS" w:hAnsi="Bookman Old Style" w:cs="Arial Unicode MS"/>
          <w:b/>
          <w:color w:val="000000"/>
        </w:rPr>
      </w:pPr>
      <w:r w:rsidRPr="00EA1160">
        <w:rPr>
          <w:rFonts w:asciiTheme="minorHAnsi" w:eastAsia="Arial Unicode MS" w:hAnsiTheme="minorHAnsi" w:cs="Arial Unicode MS"/>
          <w:color w:val="000000"/>
        </w:rPr>
        <w:t xml:space="preserve">Las hermanas no se dejaron </w:t>
      </w:r>
      <w:r>
        <w:rPr>
          <w:rFonts w:asciiTheme="minorHAnsi" w:eastAsia="Arial Unicode MS" w:hAnsiTheme="minorHAnsi" w:cs="Arial Unicode MS"/>
          <w:color w:val="000000"/>
        </w:rPr>
        <w:t>vencer. Con mansedumbre evangélica, pero con energía y fortaleza superaron cada una de las situaciones, sin evadirse ni disimular su condición. Con humildad y paciencia supieron permanecer en la “frontera” y defender los derechos de los que sufrían injusticia.</w:t>
      </w:r>
    </w:p>
    <w:p w:rsidR="00EA1160" w:rsidRDefault="00EA1160" w:rsidP="00817C83">
      <w:pPr>
        <w:pStyle w:val="NormalWeb"/>
        <w:rPr>
          <w:rFonts w:asciiTheme="minorHAnsi" w:eastAsia="Arial Unicode MS" w:hAnsiTheme="minorHAnsi" w:cs="Arial Unicode MS"/>
          <w:color w:val="000000"/>
        </w:rPr>
      </w:pPr>
      <w:r>
        <w:rPr>
          <w:rFonts w:asciiTheme="minorHAnsi" w:eastAsia="Arial Unicode MS" w:hAnsiTheme="minorHAnsi" w:cs="Arial Unicode MS"/>
          <w:color w:val="000000"/>
        </w:rPr>
        <w:t>El mismo camino de contrariedades recorrió el P. Juan Bonal artífice de la hermandad y lazo de unión con las Hermanas de Huesca.</w:t>
      </w:r>
    </w:p>
    <w:p w:rsidR="00EA1160" w:rsidRDefault="00EA1160" w:rsidP="00817C83">
      <w:pPr>
        <w:pStyle w:val="NormalWeb"/>
        <w:rPr>
          <w:rFonts w:asciiTheme="minorHAnsi" w:eastAsia="Arial Unicode MS" w:hAnsiTheme="minorHAnsi" w:cs="Arial Unicode MS"/>
          <w:color w:val="000000"/>
        </w:rPr>
      </w:pPr>
      <w:r>
        <w:rPr>
          <w:rFonts w:asciiTheme="minorHAnsi" w:eastAsia="Arial Unicode MS" w:hAnsiTheme="minorHAnsi" w:cs="Arial Unicode MS"/>
          <w:color w:val="000000"/>
        </w:rPr>
        <w:lastRenderedPageBreak/>
        <w:t xml:space="preserve">Se le prohíbe confesar a las </w:t>
      </w:r>
      <w:r w:rsidR="00B2160A">
        <w:rPr>
          <w:rFonts w:asciiTheme="minorHAnsi" w:eastAsia="Arial Unicode MS" w:hAnsiTheme="minorHAnsi" w:cs="Arial Unicode MS"/>
          <w:color w:val="000000"/>
        </w:rPr>
        <w:t>Hermanas, hablar con ellas, tomar parte en las cosas de la hermandad y traer nuevas vocaciones, se le aleja para evitar su influencia, se le acusa</w:t>
      </w:r>
      <w:r w:rsidR="00AD3A9A">
        <w:rPr>
          <w:rFonts w:asciiTheme="minorHAnsi" w:eastAsia="Arial Unicode MS" w:hAnsiTheme="minorHAnsi" w:cs="Arial Unicode MS"/>
          <w:color w:val="000000"/>
        </w:rPr>
        <w:t>. Siempre está disponible para ir donde se necesite y a pesar de su caridad, se duda de él.</w:t>
      </w:r>
    </w:p>
    <w:p w:rsidR="00AD3A9A" w:rsidRDefault="001F3B45" w:rsidP="008309D3">
      <w:pPr>
        <w:pStyle w:val="NormalWeb"/>
        <w:ind w:right="-57"/>
        <w:rPr>
          <w:rFonts w:asciiTheme="minorHAnsi" w:eastAsia="Arial Unicode MS" w:hAnsiTheme="minorHAnsi" w:cs="Arial Unicode MS"/>
          <w:color w:val="000000"/>
        </w:rPr>
      </w:pPr>
      <w:r>
        <w:rPr>
          <w:rFonts w:asciiTheme="minorHAnsi" w:eastAsia="Arial Unicode MS" w:hAnsiTheme="minorHAnsi" w:cs="Arial Unicode MS"/>
          <w:color w:val="000000"/>
        </w:rPr>
        <w:t xml:space="preserve">A todo </w:t>
      </w:r>
      <w:r w:rsidR="00AD3A9A">
        <w:rPr>
          <w:rFonts w:asciiTheme="minorHAnsi" w:eastAsia="Arial Unicode MS" w:hAnsiTheme="minorHAnsi" w:cs="Arial Unicode MS"/>
          <w:color w:val="000000"/>
        </w:rPr>
        <w:t>responde con humildad y espíritu evangélico, defiende con valentía</w:t>
      </w:r>
      <w:r>
        <w:rPr>
          <w:rFonts w:asciiTheme="minorHAnsi" w:eastAsia="Arial Unicode MS" w:hAnsiTheme="minorHAnsi" w:cs="Arial Unicode MS"/>
          <w:color w:val="000000"/>
        </w:rPr>
        <w:t xml:space="preserve"> a los compañeros tratados injustamente. Todo era paz y serenidad en su rostro, </w:t>
      </w:r>
      <w:r w:rsidR="00B25EAD">
        <w:rPr>
          <w:rFonts w:asciiTheme="minorHAnsi" w:eastAsia="Arial Unicode MS" w:hAnsiTheme="minorHAnsi" w:cs="Arial Unicode MS"/>
          <w:color w:val="000000"/>
        </w:rPr>
        <w:t>su fervor admirable y su mansedumbre era conmovedora. No se quejó nunca en el largo calvario; es separado de la dulce compañía de los pobres, como también de sus celadores que estima de corazón y venera con toda su alma y por quienes está rogando a Dios.</w:t>
      </w:r>
    </w:p>
    <w:p w:rsidR="00E0137A" w:rsidRPr="00EA1160" w:rsidRDefault="00E0137A" w:rsidP="008309D3">
      <w:pPr>
        <w:pStyle w:val="NormalWeb"/>
        <w:tabs>
          <w:tab w:val="left" w:pos="0"/>
        </w:tabs>
        <w:rPr>
          <w:rFonts w:asciiTheme="minorHAnsi" w:eastAsia="Arial Unicode MS" w:hAnsiTheme="minorHAnsi" w:cs="Arial Unicode MS"/>
          <w:color w:val="000000"/>
        </w:rPr>
      </w:pPr>
      <w:r>
        <w:rPr>
          <w:rFonts w:asciiTheme="minorHAnsi" w:eastAsia="Arial Unicode MS" w:hAnsiTheme="minorHAnsi" w:cs="Arial Unicode MS"/>
          <w:color w:val="000000"/>
        </w:rPr>
        <w:t>También la HUMILDAD</w:t>
      </w:r>
      <w:r w:rsidR="00FA0502">
        <w:rPr>
          <w:rFonts w:asciiTheme="minorHAnsi" w:eastAsia="Arial Unicode MS" w:hAnsiTheme="minorHAnsi" w:cs="Arial Unicode MS"/>
          <w:color w:val="000000"/>
        </w:rPr>
        <w:t xml:space="preserve"> llevó a las primeras hermanas en Zaragoza y en Huesca a aceptar la </w:t>
      </w:r>
      <w:r w:rsidR="008309D3">
        <w:rPr>
          <w:rFonts w:asciiTheme="minorHAnsi" w:eastAsia="Arial Unicode MS" w:hAnsiTheme="minorHAnsi" w:cs="Arial Unicode MS"/>
          <w:color w:val="000000"/>
        </w:rPr>
        <w:t xml:space="preserve">   </w:t>
      </w:r>
      <w:r w:rsidR="00FA0502">
        <w:rPr>
          <w:rFonts w:asciiTheme="minorHAnsi" w:eastAsia="Arial Unicode MS" w:hAnsiTheme="minorHAnsi" w:cs="Arial Unicode MS"/>
          <w:color w:val="000000"/>
        </w:rPr>
        <w:t xml:space="preserve">sumisión </w:t>
      </w:r>
      <w:r w:rsidR="008309D3">
        <w:rPr>
          <w:rFonts w:asciiTheme="minorHAnsi" w:eastAsia="Arial Unicode MS" w:hAnsiTheme="minorHAnsi" w:cs="Arial Unicode MS"/>
          <w:color w:val="000000"/>
        </w:rPr>
        <w:t xml:space="preserve">   </w:t>
      </w:r>
      <w:r w:rsidR="00FA0502">
        <w:rPr>
          <w:rFonts w:asciiTheme="minorHAnsi" w:eastAsia="Arial Unicode MS" w:hAnsiTheme="minorHAnsi" w:cs="Arial Unicode MS"/>
          <w:color w:val="000000"/>
        </w:rPr>
        <w:t>por AMOR, a los enfermos, regidores, superioras… y la expresaron con actitud obediencial totalizante, transformando sus vidas en una actitud permanente</w:t>
      </w:r>
    </w:p>
    <w:p w:rsidR="00817C83" w:rsidRDefault="008461B7" w:rsidP="00817C83">
      <w:pPr>
        <w:pStyle w:val="NormalWeb"/>
        <w:rPr>
          <w:rFonts w:asciiTheme="minorHAnsi" w:eastAsia="Arial Unicode MS" w:hAnsiTheme="minorHAnsi" w:cs="Arial Unicode MS"/>
          <w:b/>
          <w:color w:val="000000"/>
        </w:rPr>
      </w:pPr>
      <w:r>
        <w:rPr>
          <w:rFonts w:asciiTheme="minorHAnsi" w:eastAsia="Arial Unicode MS" w:hAnsiTheme="minorHAnsi" w:cs="Arial Unicode MS"/>
          <w:b/>
          <w:color w:val="000000"/>
        </w:rPr>
        <w:t>Reflexión comunitaria: música</w:t>
      </w:r>
    </w:p>
    <w:p w:rsidR="008309D3" w:rsidRPr="008309D3" w:rsidRDefault="003111BE" w:rsidP="00A03107">
      <w:pPr>
        <w:pStyle w:val="NormalWeb"/>
        <w:ind w:right="-57"/>
        <w:rPr>
          <w:rFonts w:asciiTheme="minorHAnsi" w:eastAsia="Arial Unicode MS" w:hAnsiTheme="minorHAnsi" w:cs="Arial Unicode MS"/>
          <w:color w:val="000000"/>
        </w:rPr>
      </w:pPr>
      <w:r>
        <w:rPr>
          <w:rFonts w:asciiTheme="minorHAnsi" w:eastAsia="Arial Unicode MS" w:hAnsiTheme="minorHAnsi" w:cs="Arial Unicode MS"/>
          <w:color w:val="000000"/>
        </w:rPr>
        <w:t xml:space="preserve">1 - </w:t>
      </w:r>
      <w:r w:rsidR="008309D3" w:rsidRPr="008309D3">
        <w:rPr>
          <w:rFonts w:asciiTheme="minorHAnsi" w:eastAsia="Arial Unicode MS" w:hAnsiTheme="minorHAnsi" w:cs="Arial Unicode MS"/>
          <w:color w:val="000000"/>
        </w:rPr>
        <w:t xml:space="preserve">“Quien no acepte </w:t>
      </w:r>
      <w:r w:rsidR="006B560A">
        <w:rPr>
          <w:rFonts w:asciiTheme="minorHAnsi" w:eastAsia="Arial Unicode MS" w:hAnsiTheme="minorHAnsi" w:cs="Arial Unicode MS"/>
          <w:color w:val="000000"/>
        </w:rPr>
        <w:t>e</w:t>
      </w:r>
      <w:r w:rsidR="008309D3" w:rsidRPr="008309D3">
        <w:rPr>
          <w:rFonts w:asciiTheme="minorHAnsi" w:eastAsia="Arial Unicode MS" w:hAnsiTheme="minorHAnsi" w:cs="Arial Unicode MS"/>
          <w:color w:val="000000"/>
        </w:rPr>
        <w:t>l Reino de Dios como un niño no entrará en él (</w:t>
      </w:r>
      <w:proofErr w:type="spellStart"/>
      <w:r w:rsidR="008309D3" w:rsidRPr="008309D3">
        <w:rPr>
          <w:rFonts w:asciiTheme="minorHAnsi" w:eastAsia="Arial Unicode MS" w:hAnsiTheme="minorHAnsi" w:cs="Arial Unicode MS"/>
          <w:color w:val="000000"/>
        </w:rPr>
        <w:t>lc</w:t>
      </w:r>
      <w:proofErr w:type="spellEnd"/>
      <w:r w:rsidR="008309D3" w:rsidRPr="008309D3">
        <w:rPr>
          <w:rFonts w:asciiTheme="minorHAnsi" w:eastAsia="Arial Unicode MS" w:hAnsiTheme="minorHAnsi" w:cs="Arial Unicode MS"/>
          <w:color w:val="000000"/>
        </w:rPr>
        <w:t xml:space="preserve"> 18,17)</w:t>
      </w:r>
    </w:p>
    <w:p w:rsidR="000C7ACB" w:rsidRPr="003111BE" w:rsidRDefault="003111BE" w:rsidP="00817C83">
      <w:pPr>
        <w:pStyle w:val="NormalWeb"/>
        <w:rPr>
          <w:rFonts w:asciiTheme="minorHAnsi" w:eastAsia="Arial Unicode MS" w:hAnsiTheme="minorHAnsi" w:cs="Arial Unicode MS"/>
          <w:b/>
          <w:color w:val="FF0000"/>
        </w:rPr>
      </w:pPr>
      <w:r>
        <w:rPr>
          <w:rFonts w:asciiTheme="minorHAnsi" w:eastAsia="Arial Unicode MS" w:hAnsiTheme="minorHAnsi" w:cs="Arial Unicode MS"/>
          <w:b/>
          <w:color w:val="000000"/>
        </w:rPr>
        <w:t xml:space="preserve">    - </w:t>
      </w:r>
      <w:r w:rsidR="008309D3" w:rsidRPr="008461B7">
        <w:rPr>
          <w:rFonts w:asciiTheme="minorHAnsi" w:eastAsia="Arial Unicode MS" w:hAnsiTheme="minorHAnsi" w:cs="Arial Unicode MS"/>
          <w:b/>
          <w:color w:val="000000" w:themeColor="text1"/>
        </w:rPr>
        <w:t>Señala 5 actitudes del niño</w:t>
      </w:r>
      <w:r w:rsidR="00A03107" w:rsidRPr="008461B7">
        <w:rPr>
          <w:rFonts w:asciiTheme="minorHAnsi" w:eastAsia="Arial Unicode MS" w:hAnsiTheme="minorHAnsi" w:cs="Arial Unicode MS"/>
          <w:b/>
          <w:color w:val="000000" w:themeColor="text1"/>
        </w:rPr>
        <w:t>:</w:t>
      </w:r>
    </w:p>
    <w:p w:rsidR="008309D3" w:rsidRPr="00C95AD5" w:rsidRDefault="003111BE" w:rsidP="00817C83">
      <w:pPr>
        <w:pStyle w:val="NormalWeb"/>
        <w:rPr>
          <w:rFonts w:ascii="Monotype Corsiva" w:eastAsia="Arial Unicode MS" w:hAnsi="Monotype Corsiva" w:cs="Arial Unicode MS"/>
          <w:b/>
          <w:color w:val="000000"/>
          <w:sz w:val="28"/>
          <w:szCs w:val="28"/>
          <w:u w:val="single"/>
        </w:rPr>
      </w:pPr>
      <w:r w:rsidRPr="00C95AD5">
        <w:rPr>
          <w:rFonts w:ascii="Monotype Corsiva" w:eastAsia="Arial Unicode MS" w:hAnsi="Monotype Corsiva" w:cs="Arial Unicode MS"/>
          <w:color w:val="000000"/>
          <w:sz w:val="28"/>
          <w:szCs w:val="28"/>
        </w:rPr>
        <w:t xml:space="preserve">                                 </w:t>
      </w:r>
      <w:r w:rsidR="000C7ACB" w:rsidRPr="00C95AD5">
        <w:rPr>
          <w:rFonts w:ascii="Monotype Corsiva" w:eastAsia="Arial Unicode MS" w:hAnsi="Monotype Corsiva" w:cs="Arial Unicode MS"/>
          <w:b/>
          <w:color w:val="000000"/>
          <w:sz w:val="28"/>
          <w:szCs w:val="28"/>
          <w:u w:val="single"/>
        </w:rPr>
        <w:t>¿Cual de ella vives mejor</w:t>
      </w:r>
      <w:r w:rsidR="000C7ACB" w:rsidRPr="00C95AD5">
        <w:rPr>
          <w:rFonts w:ascii="Monotype Corsiva" w:eastAsia="Arial Unicode MS" w:hAnsi="Monotype Corsiva" w:cs="Arial Unicode MS"/>
          <w:b/>
          <w:i/>
          <w:color w:val="000000"/>
          <w:sz w:val="28"/>
          <w:szCs w:val="28"/>
          <w:u w:val="single"/>
        </w:rPr>
        <w:t xml:space="preserve">? </w:t>
      </w:r>
      <w:r w:rsidR="000C7ACB" w:rsidRPr="00C95AD5">
        <w:rPr>
          <w:rFonts w:ascii="Monotype Corsiva" w:eastAsia="Arial Unicode MS" w:hAnsi="Monotype Corsiva" w:cs="Arial Unicode MS"/>
          <w:b/>
          <w:i/>
          <w:color w:val="000000"/>
          <w:sz w:val="28"/>
          <w:szCs w:val="28"/>
        </w:rPr>
        <w:t xml:space="preserve">         </w:t>
      </w:r>
      <w:r w:rsidRPr="00C95AD5">
        <w:rPr>
          <w:rFonts w:ascii="Monotype Corsiva" w:eastAsia="Arial Unicode MS" w:hAnsi="Monotype Corsiva" w:cs="Arial Unicode MS"/>
          <w:b/>
          <w:i/>
          <w:color w:val="000000"/>
          <w:sz w:val="28"/>
          <w:szCs w:val="28"/>
        </w:rPr>
        <w:t xml:space="preserve">   </w:t>
      </w:r>
      <w:r w:rsidR="000C7ACB" w:rsidRPr="00C95AD5">
        <w:rPr>
          <w:rFonts w:ascii="Monotype Corsiva" w:eastAsia="Arial Unicode MS" w:hAnsi="Monotype Corsiva" w:cs="Arial Unicode MS"/>
          <w:b/>
          <w:i/>
          <w:color w:val="000000"/>
          <w:sz w:val="28"/>
          <w:szCs w:val="28"/>
        </w:rPr>
        <w:t xml:space="preserve"> </w:t>
      </w:r>
      <w:proofErr w:type="gramStart"/>
      <w:r w:rsidR="000C7ACB" w:rsidRPr="00C95AD5">
        <w:rPr>
          <w:rFonts w:ascii="Monotype Corsiva" w:eastAsia="Arial Unicode MS" w:hAnsi="Monotype Corsiva" w:cs="Arial Unicode MS"/>
          <w:b/>
          <w:i/>
          <w:color w:val="000000"/>
          <w:sz w:val="28"/>
          <w:szCs w:val="28"/>
          <w:u w:val="single"/>
        </w:rPr>
        <w:t>¿ Cual</w:t>
      </w:r>
      <w:proofErr w:type="gramEnd"/>
      <w:r w:rsidR="000C7ACB" w:rsidRPr="00C95AD5">
        <w:rPr>
          <w:rFonts w:ascii="Monotype Corsiva" w:eastAsia="Arial Unicode MS" w:hAnsi="Monotype Corsiva" w:cs="Arial Unicode MS"/>
          <w:b/>
          <w:i/>
          <w:color w:val="000000"/>
          <w:sz w:val="28"/>
          <w:szCs w:val="28"/>
          <w:u w:val="single"/>
        </w:rPr>
        <w:t xml:space="preserve"> te cuesta más? </w:t>
      </w:r>
      <w:r w:rsidR="000C7ACB" w:rsidRPr="00C95AD5">
        <w:rPr>
          <w:rFonts w:ascii="Monotype Corsiva" w:eastAsia="Arial Unicode MS" w:hAnsi="Monotype Corsiva" w:cs="Arial Unicode MS"/>
          <w:color w:val="000000"/>
          <w:sz w:val="28"/>
          <w:szCs w:val="28"/>
          <w:u w:val="single"/>
        </w:rPr>
        <w:t xml:space="preserve"> </w:t>
      </w:r>
      <w:r w:rsidR="000C7ACB" w:rsidRPr="00C95AD5">
        <w:rPr>
          <w:rFonts w:ascii="Monotype Corsiva" w:eastAsia="Arial Unicode MS" w:hAnsi="Monotype Corsiva" w:cs="Arial Unicode MS"/>
          <w:color w:val="000000"/>
          <w:sz w:val="28"/>
          <w:szCs w:val="28"/>
        </w:rPr>
        <w:t xml:space="preserve">          </w:t>
      </w:r>
      <w:r w:rsidR="000C7ACB" w:rsidRPr="00C95AD5">
        <w:rPr>
          <w:rFonts w:ascii="Monotype Corsiva" w:eastAsia="Arial Unicode MS" w:hAnsi="Monotype Corsiva" w:cs="Arial Unicode MS"/>
          <w:b/>
          <w:color w:val="000000"/>
          <w:sz w:val="28"/>
          <w:szCs w:val="28"/>
          <w:u w:val="single"/>
        </w:rPr>
        <w:t>¿</w:t>
      </w:r>
      <w:proofErr w:type="gramStart"/>
      <w:r w:rsidRPr="00C95AD5">
        <w:rPr>
          <w:rFonts w:ascii="Monotype Corsiva" w:eastAsia="Arial Unicode MS" w:hAnsi="Monotype Corsiva" w:cs="Arial Unicode MS"/>
          <w:b/>
          <w:color w:val="000000"/>
          <w:sz w:val="28"/>
          <w:szCs w:val="28"/>
          <w:u w:val="single"/>
        </w:rPr>
        <w:t>Porqué</w:t>
      </w:r>
      <w:proofErr w:type="gramEnd"/>
      <w:r w:rsidRPr="00C95AD5">
        <w:rPr>
          <w:rFonts w:ascii="Monotype Corsiva" w:eastAsia="Arial Unicode MS" w:hAnsi="Monotype Corsiva" w:cs="Arial Unicode MS"/>
          <w:b/>
          <w:color w:val="000000"/>
          <w:sz w:val="28"/>
          <w:szCs w:val="28"/>
          <w:u w:val="single"/>
        </w:rPr>
        <w:t>?</w:t>
      </w:r>
    </w:p>
    <w:p w:rsidR="003111BE" w:rsidRPr="00C95AD5" w:rsidRDefault="003111BE" w:rsidP="00817C83">
      <w:pPr>
        <w:pStyle w:val="NormalWeb"/>
        <w:rPr>
          <w:rFonts w:ascii="Book Antiqua" w:eastAsia="Arial Unicode MS" w:hAnsi="Book Antiqua" w:cs="Arial Unicode MS"/>
          <w:color w:val="000000"/>
        </w:rPr>
      </w:pPr>
      <w:r w:rsidRPr="00C95AD5">
        <w:rPr>
          <w:rFonts w:ascii="Book Antiqua" w:eastAsia="Arial Unicode MS" w:hAnsi="Book Antiqua" w:cs="Arial Unicode MS"/>
          <w:color w:val="000000"/>
        </w:rPr>
        <w:t>2</w:t>
      </w:r>
      <w:r w:rsidRPr="00C95AD5">
        <w:rPr>
          <w:rFonts w:ascii="Book Antiqua" w:eastAsia="Arial Unicode MS" w:hAnsi="Book Antiqua" w:cs="Arial Unicode MS"/>
          <w:b/>
          <w:color w:val="000000"/>
        </w:rPr>
        <w:t xml:space="preserve"> – “</w:t>
      </w:r>
      <w:r w:rsidRPr="00C95AD5">
        <w:rPr>
          <w:rFonts w:ascii="Book Antiqua" w:eastAsia="Arial Unicode MS" w:hAnsi="Book Antiqua" w:cs="Arial Unicode MS"/>
          <w:color w:val="000000"/>
        </w:rPr>
        <w:t>Que por el ruido nadie sepa que existimos” (Madre Pabla).</w:t>
      </w:r>
    </w:p>
    <w:p w:rsidR="003111BE" w:rsidRPr="00C95AD5" w:rsidRDefault="003111BE" w:rsidP="00C95AD5">
      <w:pPr>
        <w:pStyle w:val="NormalWeb"/>
        <w:numPr>
          <w:ilvl w:val="0"/>
          <w:numId w:val="1"/>
        </w:numPr>
        <w:rPr>
          <w:rFonts w:ascii="Book Antiqua" w:eastAsia="Arial Unicode MS" w:hAnsi="Book Antiqua" w:cs="Arial Unicode MS"/>
          <w:color w:val="000000"/>
        </w:rPr>
      </w:pPr>
      <w:r w:rsidRPr="00C95AD5">
        <w:rPr>
          <w:rFonts w:ascii="Book Antiqua" w:eastAsia="Arial Unicode MS" w:hAnsi="Book Antiqua" w:cs="Arial Unicode MS"/>
          <w:color w:val="000000"/>
        </w:rPr>
        <w:t xml:space="preserve"> ¿Crees que hoy la comunidad mantiene ese estilo?</w:t>
      </w:r>
    </w:p>
    <w:p w:rsidR="003111BE" w:rsidRPr="00C95AD5" w:rsidRDefault="003111BE" w:rsidP="00C95AD5">
      <w:pPr>
        <w:pStyle w:val="NormalWeb"/>
        <w:numPr>
          <w:ilvl w:val="0"/>
          <w:numId w:val="1"/>
        </w:numPr>
        <w:rPr>
          <w:rFonts w:ascii="Book Antiqua" w:eastAsia="Arial Unicode MS" w:hAnsi="Book Antiqua" w:cs="Arial Unicode MS"/>
          <w:color w:val="000000"/>
        </w:rPr>
      </w:pPr>
      <w:r w:rsidRPr="00C95AD5">
        <w:rPr>
          <w:rFonts w:ascii="Book Antiqua" w:eastAsia="Arial Unicode MS" w:hAnsi="Book Antiqua" w:cs="Arial Unicode MS"/>
          <w:color w:val="000000"/>
        </w:rPr>
        <w:t>¿En qué aspectos sí y en cuales no?</w:t>
      </w:r>
    </w:p>
    <w:p w:rsidR="003111BE" w:rsidRPr="00C95AD5" w:rsidRDefault="003111BE" w:rsidP="00817C83">
      <w:pPr>
        <w:pStyle w:val="NormalWeb"/>
        <w:rPr>
          <w:rFonts w:ascii="Book Antiqua" w:eastAsia="Arial Unicode MS" w:hAnsi="Book Antiqua" w:cs="Arial Unicode MS"/>
          <w:color w:val="000000"/>
        </w:rPr>
      </w:pPr>
      <w:r w:rsidRPr="00C95AD5">
        <w:rPr>
          <w:rFonts w:ascii="Book Antiqua" w:eastAsia="Arial Unicode MS" w:hAnsi="Book Antiqua" w:cs="Arial Unicode MS"/>
          <w:color w:val="000000"/>
        </w:rPr>
        <w:t>3 – Con humildad, paciencia y caridad tuvieron que vencer nuestros fundadores y primeras Hermanas</w:t>
      </w:r>
      <w:r w:rsidR="00C95AD5" w:rsidRPr="00C95AD5">
        <w:rPr>
          <w:rFonts w:ascii="Book Antiqua" w:eastAsia="Arial Unicode MS" w:hAnsi="Book Antiqua" w:cs="Arial Unicode MS"/>
          <w:color w:val="000000"/>
        </w:rPr>
        <w:t xml:space="preserve"> la falta de acogida, el rechazo y la hostilidad”.</w:t>
      </w:r>
    </w:p>
    <w:p w:rsidR="00C95AD5" w:rsidRPr="00324ECC" w:rsidRDefault="00C95AD5" w:rsidP="008461B7">
      <w:pPr>
        <w:pStyle w:val="NormalWeb"/>
        <w:numPr>
          <w:ilvl w:val="0"/>
          <w:numId w:val="3"/>
        </w:numPr>
        <w:rPr>
          <w:rFonts w:ascii="Book Antiqua" w:eastAsia="Arial Unicode MS" w:hAnsi="Book Antiqua" w:cs="Arial Unicode MS"/>
          <w:b/>
          <w:color w:val="000000"/>
        </w:rPr>
      </w:pPr>
      <w:r w:rsidRPr="00324ECC">
        <w:rPr>
          <w:rFonts w:ascii="Book Antiqua" w:eastAsia="Arial Unicode MS" w:hAnsi="Book Antiqua" w:cs="Arial Unicode MS"/>
          <w:b/>
          <w:color w:val="000000"/>
        </w:rPr>
        <w:t>¿Experimentamos hoy estas mismas circunstancias?</w:t>
      </w:r>
    </w:p>
    <w:p w:rsidR="00C95AD5" w:rsidRPr="00324ECC" w:rsidRDefault="00C95AD5" w:rsidP="008461B7">
      <w:pPr>
        <w:pStyle w:val="NormalWeb"/>
        <w:numPr>
          <w:ilvl w:val="0"/>
          <w:numId w:val="3"/>
        </w:numPr>
        <w:rPr>
          <w:rFonts w:ascii="Book Antiqua" w:eastAsia="Arial Unicode MS" w:hAnsi="Book Antiqua" w:cs="Arial Unicode MS"/>
          <w:b/>
          <w:color w:val="000000"/>
        </w:rPr>
      </w:pPr>
      <w:r w:rsidRPr="00324ECC">
        <w:rPr>
          <w:rFonts w:ascii="Book Antiqua" w:eastAsia="Arial Unicode MS" w:hAnsi="Book Antiqua" w:cs="Arial Unicode MS"/>
          <w:b/>
          <w:color w:val="000000"/>
        </w:rPr>
        <w:t>¿Cuál es nuestra reacción?</w:t>
      </w:r>
    </w:p>
    <w:p w:rsidR="00C95AD5" w:rsidRPr="00324ECC" w:rsidRDefault="00C95AD5" w:rsidP="008461B7">
      <w:pPr>
        <w:pStyle w:val="NormalWeb"/>
        <w:numPr>
          <w:ilvl w:val="0"/>
          <w:numId w:val="3"/>
        </w:numPr>
        <w:rPr>
          <w:rFonts w:ascii="Book Antiqua" w:eastAsia="Arial Unicode MS" w:hAnsi="Book Antiqua" w:cs="Arial Unicode MS"/>
          <w:b/>
          <w:color w:val="000000"/>
        </w:rPr>
      </w:pPr>
      <w:r w:rsidRPr="00324ECC">
        <w:rPr>
          <w:rFonts w:ascii="Book Antiqua" w:eastAsia="Arial Unicode MS" w:hAnsi="Book Antiqua" w:cs="Arial Unicode MS"/>
          <w:b/>
          <w:color w:val="000000"/>
        </w:rPr>
        <w:t>¿Cómo son nuestros anuncios?</w:t>
      </w:r>
    </w:p>
    <w:p w:rsidR="00C95AD5" w:rsidRPr="00324ECC" w:rsidRDefault="00C95AD5" w:rsidP="008461B7">
      <w:pPr>
        <w:pStyle w:val="NormalWeb"/>
        <w:numPr>
          <w:ilvl w:val="0"/>
          <w:numId w:val="3"/>
        </w:numPr>
        <w:rPr>
          <w:rFonts w:ascii="Book Antiqua" w:eastAsia="Arial Unicode MS" w:hAnsi="Book Antiqua" w:cs="Arial Unicode MS"/>
          <w:b/>
          <w:color w:val="000000"/>
        </w:rPr>
      </w:pPr>
      <w:r w:rsidRPr="00324ECC">
        <w:rPr>
          <w:rFonts w:ascii="Book Antiqua" w:eastAsia="Arial Unicode MS" w:hAnsi="Book Antiqua" w:cs="Arial Unicode MS"/>
          <w:b/>
          <w:color w:val="000000"/>
        </w:rPr>
        <w:t>¿Y nuestras denuncias?</w:t>
      </w:r>
    </w:p>
    <w:p w:rsidR="00C95AD5" w:rsidRDefault="000906C4" w:rsidP="000906C4">
      <w:pPr>
        <w:pStyle w:val="NormalWeb"/>
        <w:ind w:left="360"/>
        <w:rPr>
          <w:rFonts w:ascii="Book Antiqua" w:eastAsia="Arial Unicode MS" w:hAnsi="Book Antiqua" w:cs="Arial Unicode MS"/>
          <w:color w:val="000000"/>
        </w:rPr>
      </w:pPr>
      <w:r>
        <w:rPr>
          <w:rFonts w:ascii="Book Antiqua" w:eastAsia="Arial Unicode MS" w:hAnsi="Book Antiqua" w:cs="Arial Unicode MS"/>
          <w:color w:val="000000"/>
        </w:rPr>
        <w:t>.E</w:t>
      </w:r>
      <w:r w:rsidR="00C95AD5">
        <w:rPr>
          <w:rFonts w:ascii="Book Antiqua" w:eastAsia="Arial Unicode MS" w:hAnsi="Book Antiqua" w:cs="Arial Unicode MS"/>
          <w:color w:val="000000"/>
        </w:rPr>
        <w:t>l hombre de hoy vive dominado por el afán de poder, de prestigio, de saber</w:t>
      </w:r>
      <w:r>
        <w:rPr>
          <w:rFonts w:ascii="Book Antiqua" w:eastAsia="Arial Unicode MS" w:hAnsi="Book Antiqua" w:cs="Arial Unicode MS"/>
          <w:color w:val="000000"/>
        </w:rPr>
        <w:t>…</w:t>
      </w:r>
    </w:p>
    <w:p w:rsidR="000906C4" w:rsidRDefault="000906C4" w:rsidP="000906C4">
      <w:pPr>
        <w:pStyle w:val="NormalWeb"/>
        <w:ind w:left="360"/>
        <w:rPr>
          <w:rFonts w:ascii="Book Antiqua" w:eastAsia="Arial Unicode MS" w:hAnsi="Book Antiqua" w:cs="Arial Unicode MS"/>
          <w:color w:val="000000"/>
        </w:rPr>
      </w:pPr>
      <w:r>
        <w:rPr>
          <w:rFonts w:ascii="Book Antiqua" w:eastAsia="Arial Unicode MS" w:hAnsi="Book Antiqua" w:cs="Arial Unicode MS"/>
          <w:color w:val="000000"/>
        </w:rPr>
        <w:t>Compartimos lo que el Señor nos ha inspirado en nuestra reflexión.</w:t>
      </w:r>
    </w:p>
    <w:p w:rsidR="000906C4" w:rsidRDefault="000906C4" w:rsidP="000906C4">
      <w:pPr>
        <w:pStyle w:val="NormalWeb"/>
        <w:rPr>
          <w:rFonts w:ascii="Book Antiqua" w:eastAsia="Arial Unicode MS" w:hAnsi="Book Antiqua" w:cs="Arial Unicode MS"/>
          <w:color w:val="000000"/>
        </w:rPr>
      </w:pPr>
      <w:r>
        <w:rPr>
          <w:rFonts w:ascii="Book Antiqua" w:eastAsia="Arial Unicode MS" w:hAnsi="Book Antiqua" w:cs="Arial Unicode MS"/>
          <w:color w:val="000000"/>
        </w:rPr>
        <w:t>Señala formas concretas de vivir hoy la humildad a nivel</w:t>
      </w:r>
    </w:p>
    <w:p w:rsidR="000906C4" w:rsidRDefault="000906C4" w:rsidP="000906C4">
      <w:pPr>
        <w:pStyle w:val="NormalWeb"/>
        <w:numPr>
          <w:ilvl w:val="0"/>
          <w:numId w:val="1"/>
        </w:numPr>
        <w:rPr>
          <w:rFonts w:ascii="Book Antiqua" w:eastAsia="Arial Unicode MS" w:hAnsi="Book Antiqua" w:cs="Arial Unicode MS"/>
          <w:color w:val="000000"/>
        </w:rPr>
      </w:pPr>
      <w:r>
        <w:rPr>
          <w:rFonts w:ascii="Book Antiqua" w:eastAsia="Arial Unicode MS" w:hAnsi="Book Antiqua" w:cs="Arial Unicode MS"/>
          <w:color w:val="000000"/>
        </w:rPr>
        <w:t>Personal</w:t>
      </w:r>
    </w:p>
    <w:p w:rsidR="006B560A" w:rsidRDefault="000906C4" w:rsidP="00DE608A">
      <w:pPr>
        <w:pStyle w:val="NormalWeb"/>
        <w:numPr>
          <w:ilvl w:val="0"/>
          <w:numId w:val="1"/>
        </w:numPr>
        <w:rPr>
          <w:rFonts w:ascii="Book Antiqua" w:eastAsia="Arial Unicode MS" w:hAnsi="Book Antiqua" w:cs="Arial Unicode MS"/>
          <w:color w:val="000000"/>
        </w:rPr>
      </w:pPr>
      <w:r>
        <w:rPr>
          <w:rFonts w:ascii="Book Antiqua" w:eastAsia="Arial Unicode MS" w:hAnsi="Book Antiqua" w:cs="Arial Unicode MS"/>
          <w:color w:val="000000"/>
        </w:rPr>
        <w:t>Comunitario</w:t>
      </w:r>
    </w:p>
    <w:p w:rsidR="00324ECC" w:rsidRDefault="000906C4" w:rsidP="00324ECC">
      <w:pPr>
        <w:pStyle w:val="NormalWeb"/>
        <w:numPr>
          <w:ilvl w:val="0"/>
          <w:numId w:val="1"/>
        </w:numPr>
        <w:rPr>
          <w:rFonts w:ascii="Book Antiqua" w:eastAsia="Arial Unicode MS" w:hAnsi="Book Antiqua" w:cs="Arial Unicode MS"/>
          <w:color w:val="000000"/>
        </w:rPr>
      </w:pPr>
      <w:r>
        <w:rPr>
          <w:rFonts w:ascii="Book Antiqua" w:eastAsia="Arial Unicode MS" w:hAnsi="Book Antiqua" w:cs="Arial Unicode MS"/>
          <w:color w:val="000000"/>
        </w:rPr>
        <w:t>Congregacional</w:t>
      </w:r>
    </w:p>
    <w:p w:rsidR="006B560A" w:rsidRPr="00324ECC" w:rsidRDefault="006B560A" w:rsidP="00324ECC">
      <w:pPr>
        <w:pStyle w:val="NormalWeb"/>
        <w:ind w:left="360"/>
        <w:rPr>
          <w:rFonts w:ascii="Book Antiqua" w:eastAsia="Arial Unicode MS" w:hAnsi="Book Antiqua" w:cs="Arial Unicode MS"/>
          <w:color w:val="000000"/>
        </w:rPr>
      </w:pPr>
      <w:r w:rsidRPr="00324ECC">
        <w:rPr>
          <w:rFonts w:ascii="Book Antiqua" w:eastAsia="Arial Unicode MS" w:hAnsi="Book Antiqua" w:cs="Arial Unicode MS"/>
          <w:color w:val="000000"/>
        </w:rPr>
        <w:t>Terminamos rezando la oración a la Madre Rafols y el padre nuestro.</w:t>
      </w:r>
    </w:p>
    <w:p w:rsidR="006B560A" w:rsidRPr="00324ECC" w:rsidRDefault="00324ECC" w:rsidP="00324EC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jc w:val="center"/>
        <w:rPr>
          <w:rFonts w:ascii="Monotype Corsiva" w:eastAsia="Arial Unicode MS" w:hAnsi="Monotype Corsiva" w:cs="Arial Unicode MS"/>
          <w:b/>
          <w:color w:val="000000"/>
          <w:sz w:val="28"/>
          <w:szCs w:val="28"/>
        </w:rPr>
      </w:pPr>
      <w:r w:rsidRPr="00324ECC">
        <w:rPr>
          <w:rFonts w:ascii="Monotype Corsiva" w:eastAsia="Arial Unicode MS" w:hAnsi="Monotype Corsiva" w:cs="Arial Unicode MS"/>
          <w:b/>
          <w:color w:val="000000"/>
          <w:sz w:val="28"/>
          <w:szCs w:val="28"/>
        </w:rPr>
        <w:t>HUMILDAD</w:t>
      </w:r>
    </w:p>
    <w:p w:rsidR="00324ECC" w:rsidRPr="00324ECC" w:rsidRDefault="00324ECC" w:rsidP="00324EC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jc w:val="center"/>
        <w:rPr>
          <w:rFonts w:ascii="Monotype Corsiva" w:eastAsia="Arial Unicode MS" w:hAnsi="Monotype Corsiva" w:cs="Arial Unicode MS"/>
          <w:color w:val="000000"/>
          <w:sz w:val="28"/>
          <w:szCs w:val="28"/>
        </w:rPr>
      </w:pPr>
      <w:r w:rsidRPr="00324ECC">
        <w:rPr>
          <w:rFonts w:ascii="Monotype Corsiva" w:eastAsia="Arial Unicode MS" w:hAnsi="Monotype Corsiva" w:cs="Arial Unicode MS"/>
          <w:color w:val="000000"/>
          <w:sz w:val="28"/>
          <w:szCs w:val="28"/>
        </w:rPr>
        <w:t>Desistir de querer tener siempre la razón</w:t>
      </w:r>
    </w:p>
    <w:p w:rsidR="00324ECC" w:rsidRPr="00324ECC" w:rsidRDefault="00324ECC" w:rsidP="00324EC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/>
        <w:jc w:val="center"/>
        <w:rPr>
          <w:rFonts w:ascii="Monotype Corsiva" w:eastAsia="Arial Unicode MS" w:hAnsi="Monotype Corsiva" w:cs="Arial Unicode MS"/>
          <w:color w:val="000000"/>
          <w:sz w:val="28"/>
          <w:szCs w:val="28"/>
        </w:rPr>
      </w:pPr>
      <w:proofErr w:type="gramStart"/>
      <w:r w:rsidRPr="00324ECC">
        <w:rPr>
          <w:rFonts w:ascii="Monotype Corsiva" w:eastAsia="Arial Unicode MS" w:hAnsi="Monotype Corsiva" w:cs="Arial Unicode MS"/>
          <w:color w:val="000000"/>
          <w:sz w:val="28"/>
          <w:szCs w:val="28"/>
        </w:rPr>
        <w:t>y</w:t>
      </w:r>
      <w:proofErr w:type="gramEnd"/>
      <w:r w:rsidRPr="00324ECC">
        <w:rPr>
          <w:rFonts w:ascii="Monotype Corsiva" w:eastAsia="Arial Unicode MS" w:hAnsi="Monotype Corsiva" w:cs="Arial Unicode MS"/>
          <w:color w:val="000000"/>
          <w:sz w:val="28"/>
          <w:szCs w:val="28"/>
        </w:rPr>
        <w:t xml:space="preserve"> con eso cometer menos errores</w:t>
      </w:r>
    </w:p>
    <w:p w:rsidR="00DE608A" w:rsidRPr="00324ECC" w:rsidRDefault="00DE608A" w:rsidP="006B560A">
      <w:pPr>
        <w:pStyle w:val="NormalWeb"/>
        <w:ind w:left="720"/>
        <w:rPr>
          <w:rFonts w:ascii="Comic Sans MS" w:eastAsia="Arial Unicode MS" w:hAnsi="Comic Sans MS" w:cs="Arial Unicode MS"/>
          <w:color w:val="000000"/>
        </w:rPr>
      </w:pPr>
    </w:p>
    <w:p w:rsidR="00DE608A" w:rsidRDefault="00DE608A" w:rsidP="00DE608A">
      <w:pPr>
        <w:pStyle w:val="NormalWeb"/>
        <w:ind w:left="720"/>
        <w:rPr>
          <w:rFonts w:ascii="Book Antiqua" w:eastAsia="Arial Unicode MS" w:hAnsi="Book Antiqua" w:cs="Arial Unicode MS"/>
          <w:color w:val="000000"/>
        </w:rPr>
      </w:pPr>
    </w:p>
    <w:p w:rsidR="00DE608A" w:rsidRDefault="00DE608A" w:rsidP="00324ECC">
      <w:pPr>
        <w:pStyle w:val="NormalWeb"/>
        <w:ind w:left="720"/>
        <w:rPr>
          <w:rFonts w:ascii="Book Antiqua" w:eastAsia="Arial Unicode MS" w:hAnsi="Book Antiqua" w:cs="Arial Unicode MS"/>
          <w:color w:val="000000"/>
        </w:rPr>
      </w:pPr>
    </w:p>
    <w:p w:rsidR="00DE608A" w:rsidRDefault="00DE608A" w:rsidP="00DE608A">
      <w:pPr>
        <w:pStyle w:val="NormalWeb"/>
        <w:ind w:left="720"/>
        <w:rPr>
          <w:rFonts w:ascii="Book Antiqua" w:eastAsia="Arial Unicode MS" w:hAnsi="Book Antiqua" w:cs="Arial Unicode MS"/>
          <w:color w:val="000000"/>
        </w:rPr>
      </w:pPr>
    </w:p>
    <w:p w:rsidR="00DE608A" w:rsidRDefault="00DE608A" w:rsidP="006B560A">
      <w:pPr>
        <w:pStyle w:val="NormalWeb"/>
        <w:ind w:left="720"/>
        <w:rPr>
          <w:rFonts w:ascii="Book Antiqua" w:eastAsia="Arial Unicode MS" w:hAnsi="Book Antiqua" w:cs="Arial Unicode MS"/>
          <w:color w:val="000000"/>
        </w:rPr>
      </w:pPr>
    </w:p>
    <w:p w:rsidR="00DE608A" w:rsidRDefault="00DE608A" w:rsidP="006B560A">
      <w:pPr>
        <w:pStyle w:val="NormalWeb"/>
        <w:ind w:left="720"/>
        <w:rPr>
          <w:rFonts w:ascii="Book Antiqua" w:eastAsia="Arial Unicode MS" w:hAnsi="Book Antiqua" w:cs="Arial Unicode MS"/>
          <w:color w:val="000000"/>
        </w:rPr>
      </w:pPr>
    </w:p>
    <w:p w:rsidR="00DE608A" w:rsidRDefault="00DE608A" w:rsidP="006B560A">
      <w:pPr>
        <w:pStyle w:val="NormalWeb"/>
        <w:ind w:left="720"/>
        <w:rPr>
          <w:rFonts w:ascii="Book Antiqua" w:eastAsia="Arial Unicode MS" w:hAnsi="Book Antiqua" w:cs="Arial Unicode MS"/>
          <w:color w:val="000000"/>
        </w:rPr>
      </w:pPr>
    </w:p>
    <w:p w:rsidR="00DE608A" w:rsidRDefault="00DE608A" w:rsidP="006B560A">
      <w:pPr>
        <w:pStyle w:val="NormalWeb"/>
        <w:ind w:left="720"/>
        <w:rPr>
          <w:rFonts w:ascii="Book Antiqua" w:eastAsia="Arial Unicode MS" w:hAnsi="Book Antiqua" w:cs="Arial Unicode MS"/>
          <w:color w:val="000000"/>
        </w:rPr>
      </w:pPr>
    </w:p>
    <w:p w:rsidR="00DE608A" w:rsidRDefault="00DE608A" w:rsidP="006B560A">
      <w:pPr>
        <w:pStyle w:val="NormalWeb"/>
        <w:ind w:left="720"/>
        <w:rPr>
          <w:rFonts w:ascii="Book Antiqua" w:eastAsia="Arial Unicode MS" w:hAnsi="Book Antiqua" w:cs="Arial Unicode MS"/>
          <w:color w:val="000000"/>
        </w:rPr>
      </w:pPr>
    </w:p>
    <w:p w:rsidR="00DE608A" w:rsidRDefault="00DE608A" w:rsidP="006B560A">
      <w:pPr>
        <w:pStyle w:val="NormalWeb"/>
        <w:ind w:left="720"/>
        <w:rPr>
          <w:rFonts w:ascii="Book Antiqua" w:eastAsia="Arial Unicode MS" w:hAnsi="Book Antiqua" w:cs="Arial Unicode MS"/>
          <w:color w:val="000000"/>
        </w:rPr>
      </w:pPr>
    </w:p>
    <w:p w:rsidR="00DE608A" w:rsidRDefault="00DE608A" w:rsidP="006B560A">
      <w:pPr>
        <w:pStyle w:val="NormalWeb"/>
        <w:ind w:left="720"/>
        <w:rPr>
          <w:rFonts w:ascii="Book Antiqua" w:eastAsia="Arial Unicode MS" w:hAnsi="Book Antiqua" w:cs="Arial Unicode MS"/>
          <w:color w:val="000000"/>
        </w:rPr>
      </w:pPr>
    </w:p>
    <w:p w:rsidR="000906C4" w:rsidRPr="00C95AD5" w:rsidRDefault="00075A09" w:rsidP="000906C4">
      <w:pPr>
        <w:pStyle w:val="NormalWeb"/>
        <w:ind w:left="360"/>
        <w:rPr>
          <w:rFonts w:ascii="Book Antiqua" w:eastAsia="Arial Unicode MS" w:hAnsi="Book Antiqua" w:cs="Arial Unicode MS"/>
          <w:color w:val="000000"/>
        </w:rPr>
      </w:pPr>
      <w:r>
        <w:rPr>
          <w:rFonts w:ascii="Book Antiqua" w:eastAsia="Arial Unicode MS" w:hAnsi="Book Antiqua" w:cs="Arial Unicode MS"/>
          <w:color w:val="000000"/>
        </w:rPr>
        <w:t xml:space="preserve">                                                                                                      </w:t>
      </w:r>
    </w:p>
    <w:p w:rsidR="003111BE" w:rsidRPr="00C95AD5" w:rsidRDefault="003111BE" w:rsidP="00817C83">
      <w:pPr>
        <w:pStyle w:val="NormalWeb"/>
        <w:rPr>
          <w:rFonts w:ascii="Book Antiqua" w:eastAsia="Arial Unicode MS" w:hAnsi="Book Antiqua" w:cs="Arial Unicode MS"/>
          <w:color w:val="000000"/>
        </w:rPr>
      </w:pPr>
    </w:p>
    <w:p w:rsidR="000C7ACB" w:rsidRPr="00C95AD5" w:rsidRDefault="000C7ACB" w:rsidP="00817C83">
      <w:pPr>
        <w:pStyle w:val="NormalWeb"/>
        <w:rPr>
          <w:rFonts w:ascii="Book Antiqua" w:eastAsia="Arial Unicode MS" w:hAnsi="Book Antiqua" w:cs="Arial Unicode MS"/>
          <w:b/>
          <w:color w:val="000000"/>
        </w:rPr>
      </w:pPr>
    </w:p>
    <w:sectPr w:rsidR="000C7ACB" w:rsidRPr="00C95AD5" w:rsidSect="00DE608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541A"/>
    <w:multiLevelType w:val="hybridMultilevel"/>
    <w:tmpl w:val="4330E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A5611"/>
    <w:multiLevelType w:val="hybridMultilevel"/>
    <w:tmpl w:val="3D8C94D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874AA0"/>
    <w:multiLevelType w:val="hybridMultilevel"/>
    <w:tmpl w:val="40BA77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DD4"/>
    <w:rsid w:val="00013A10"/>
    <w:rsid w:val="000146A9"/>
    <w:rsid w:val="0006466C"/>
    <w:rsid w:val="00075A09"/>
    <w:rsid w:val="000906C4"/>
    <w:rsid w:val="000C7ACB"/>
    <w:rsid w:val="000D7EB5"/>
    <w:rsid w:val="00105499"/>
    <w:rsid w:val="00146BEF"/>
    <w:rsid w:val="001577D4"/>
    <w:rsid w:val="001A6CD9"/>
    <w:rsid w:val="001F3B45"/>
    <w:rsid w:val="002B7345"/>
    <w:rsid w:val="003111BE"/>
    <w:rsid w:val="0031287E"/>
    <w:rsid w:val="00324ECC"/>
    <w:rsid w:val="0037249A"/>
    <w:rsid w:val="003A6E96"/>
    <w:rsid w:val="003E1144"/>
    <w:rsid w:val="004259D2"/>
    <w:rsid w:val="004537A2"/>
    <w:rsid w:val="00473C81"/>
    <w:rsid w:val="00554DD4"/>
    <w:rsid w:val="00555F1E"/>
    <w:rsid w:val="00596A99"/>
    <w:rsid w:val="005F5193"/>
    <w:rsid w:val="006B560A"/>
    <w:rsid w:val="006B5C89"/>
    <w:rsid w:val="0074502F"/>
    <w:rsid w:val="00753333"/>
    <w:rsid w:val="00817C83"/>
    <w:rsid w:val="008309D3"/>
    <w:rsid w:val="008461B7"/>
    <w:rsid w:val="008561B5"/>
    <w:rsid w:val="008C5D89"/>
    <w:rsid w:val="008F4BEE"/>
    <w:rsid w:val="00934B54"/>
    <w:rsid w:val="00943684"/>
    <w:rsid w:val="009446F4"/>
    <w:rsid w:val="00952E5A"/>
    <w:rsid w:val="00980A61"/>
    <w:rsid w:val="009A2101"/>
    <w:rsid w:val="009A7187"/>
    <w:rsid w:val="009D61CE"/>
    <w:rsid w:val="00A03107"/>
    <w:rsid w:val="00A04DD4"/>
    <w:rsid w:val="00A1232F"/>
    <w:rsid w:val="00A57FB1"/>
    <w:rsid w:val="00A76907"/>
    <w:rsid w:val="00AD3A9A"/>
    <w:rsid w:val="00AD746B"/>
    <w:rsid w:val="00AF42E7"/>
    <w:rsid w:val="00B03D8F"/>
    <w:rsid w:val="00B2160A"/>
    <w:rsid w:val="00B25EAD"/>
    <w:rsid w:val="00B31D86"/>
    <w:rsid w:val="00B60183"/>
    <w:rsid w:val="00BD4353"/>
    <w:rsid w:val="00BD561D"/>
    <w:rsid w:val="00BD7A41"/>
    <w:rsid w:val="00BF0AEA"/>
    <w:rsid w:val="00C95AD5"/>
    <w:rsid w:val="00CC005B"/>
    <w:rsid w:val="00D67E10"/>
    <w:rsid w:val="00DE3E84"/>
    <w:rsid w:val="00DE608A"/>
    <w:rsid w:val="00E0137A"/>
    <w:rsid w:val="00E9498F"/>
    <w:rsid w:val="00EA1160"/>
    <w:rsid w:val="00F333F8"/>
    <w:rsid w:val="00F6138B"/>
    <w:rsid w:val="00F67EC1"/>
    <w:rsid w:val="00FA0502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4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54DD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E5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333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.ar/imgres?imgurl=http://www.santo-rosario.com/humildad/humildad.jpg&amp;imgrefurl=http://www.santo-rosario.com/humildad/&amp;h=432&amp;w=381&amp;sz=29&amp;tbnid=dLyGAdTsrf2KrM:&amp;tbnh=90&amp;tbnw=79&amp;prev=/search?q=imagenes+de+humildad&amp;tbm=isch&amp;tbo=u&amp;zoom=1&amp;q=imagenes+de+humildad&amp;docid=foJUK-6WpDlhBM&amp;hl=es&amp;sa=X&amp;ei=-reQT4mGD4Oatwfhq6nmBA&amp;ved=0CCwQ9QEwAA&amp;dur=2469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BF90E-AA3E-4AF3-8DF6-FE9CBAF5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1099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Hsjd</dc:creator>
  <cp:keywords/>
  <dc:description/>
  <cp:lastModifiedBy>Luffi</cp:lastModifiedBy>
  <cp:revision>9</cp:revision>
  <cp:lastPrinted>2012-04-29T22:42:00Z</cp:lastPrinted>
  <dcterms:created xsi:type="dcterms:W3CDTF">2012-04-20T02:33:00Z</dcterms:created>
  <dcterms:modified xsi:type="dcterms:W3CDTF">2013-08-31T14:05:00Z</dcterms:modified>
</cp:coreProperties>
</file>